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8F2" w:rsidRDefault="005548F2" w:rsidP="00203A96">
      <w:pPr>
        <w:pStyle w:val="Nagwek1"/>
      </w:pPr>
    </w:p>
    <w:p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:rsidR="008A332F" w:rsidRDefault="00D82A2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proofErr w:type="gramStart"/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proofErr w:type="gramEnd"/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3C5A7E">
        <w:rPr>
          <w:rFonts w:ascii="Arial" w:hAnsi="Arial" w:cs="Arial"/>
          <w:b/>
          <w:color w:val="auto"/>
          <w:sz w:val="24"/>
          <w:szCs w:val="24"/>
        </w:rPr>
        <w:t>I</w:t>
      </w:r>
      <w:r w:rsidR="00CD5E48">
        <w:rPr>
          <w:rFonts w:ascii="Arial" w:hAnsi="Arial" w:cs="Arial"/>
          <w:b/>
          <w:color w:val="auto"/>
          <w:sz w:val="24"/>
          <w:szCs w:val="24"/>
        </w:rPr>
        <w:t>I</w:t>
      </w:r>
      <w:r w:rsidR="003C5A7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BF0A33">
        <w:rPr>
          <w:rFonts w:ascii="Arial" w:hAnsi="Arial" w:cs="Arial"/>
          <w:b/>
          <w:color w:val="auto"/>
          <w:sz w:val="24"/>
          <w:szCs w:val="24"/>
        </w:rPr>
        <w:t>20</w:t>
      </w:r>
      <w:r w:rsidR="00A15AD9">
        <w:rPr>
          <w:rFonts w:ascii="Arial" w:hAnsi="Arial" w:cs="Arial"/>
          <w:b/>
          <w:color w:val="auto"/>
          <w:sz w:val="24"/>
          <w:szCs w:val="24"/>
        </w:rPr>
        <w:t>2</w:t>
      </w:r>
      <w:r w:rsidR="003C5A7E">
        <w:rPr>
          <w:rFonts w:ascii="Arial" w:hAnsi="Arial" w:cs="Arial"/>
          <w:b/>
          <w:color w:val="auto"/>
          <w:sz w:val="24"/>
          <w:szCs w:val="24"/>
        </w:rPr>
        <w:t>1</w:t>
      </w:r>
      <w:r w:rsidR="0005298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39474B" w:rsidRDefault="006D36B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e-Zamówienia</w:t>
            </w:r>
            <w:proofErr w:type="gramEnd"/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elektroniczne zamówienia publiczne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D36B5" w:rsidRPr="0039474B" w:rsidRDefault="006D36B5" w:rsidP="006822B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Urząd Zamówień Publicznych 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39474B" w:rsidRDefault="006D36B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Urząd Zamówień Publicznych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39474B" w:rsidRDefault="006D36B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Ministerstwo Cyfryzacji </w:t>
            </w:r>
            <w:r w:rsidR="005654E1">
              <w:rPr>
                <w:rFonts w:ascii="Arial" w:hAnsi="Arial" w:cs="Arial"/>
                <w:color w:val="000000" w:themeColor="text1"/>
                <w:sz w:val="18"/>
                <w:szCs w:val="18"/>
              </w:rPr>
              <w:t>(obecnie KPRM Cyfryzacja)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D36B5" w:rsidRPr="0039474B" w:rsidRDefault="006D36B5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 – część 49 Urząd Zamówień Publicznych</w:t>
            </w:r>
          </w:p>
          <w:p w:rsidR="006D36B5" w:rsidRPr="0039474B" w:rsidRDefault="006D36B5" w:rsidP="009B19C8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Środki 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europejskie –</w:t>
            </w:r>
            <w:r w:rsidR="009B19C8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Porozumienie nr POPC.02.01.00-00-0101/19-00 </w:t>
            </w:r>
            <w:proofErr w:type="gramStart"/>
            <w:r w:rsidR="009B19C8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proofErr w:type="gramEnd"/>
            <w:r w:rsidR="009B19C8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ramach 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</w:t>
            </w:r>
            <w:r w:rsidR="009B19C8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B19C8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Operacyjnego 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Polska Cyfrowa na lata 2014-2020, Oś Priorytetowa nr 2 „E-administracja i otwarty rząd”</w:t>
            </w:r>
            <w:r w:rsidR="00B177B3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Działanie </w:t>
            </w:r>
            <w:r w:rsidR="00B177B3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nr 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2.1 „Wysoka dostępność i jakość e-usług publicznych”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5B87" w:rsidRPr="0039474B" w:rsidRDefault="00F83D00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41 594 304,00 zł</w:t>
            </w:r>
          </w:p>
        </w:tc>
      </w:tr>
      <w:tr w:rsidR="005212C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5B87" w:rsidRPr="0039474B" w:rsidRDefault="00F83D00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41 594 304,00 zł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Default="00020C6C" w:rsidP="003C5A7E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01</w:t>
            </w:r>
            <w:r w:rsidR="00812076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F276B5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="00812076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2019 </w:t>
            </w:r>
            <w:r w:rsidR="00812076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–</w:t>
            </w: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3C5A7E">
              <w:rPr>
                <w:rFonts w:ascii="Arial" w:hAnsi="Arial" w:cs="Arial"/>
                <w:color w:val="000000" w:themeColor="text1"/>
                <w:sz w:val="18"/>
                <w:szCs w:val="18"/>
              </w:rPr>
              <w:t>29.11.</w:t>
            </w: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2022</w:t>
            </w:r>
          </w:p>
          <w:p w:rsidR="003C5A7E" w:rsidRPr="0039474B" w:rsidRDefault="003C5A7E" w:rsidP="003C5A7E">
            <w:pPr>
              <w:spacing w:after="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Zgodnie ze zgodą z CPPC z dnia 09.03.2021 </w:t>
            </w: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na wydłużenie okresu realizacji projektu o 90 dni.</w:t>
            </w:r>
            <w:r w:rsidR="00CD5E4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dnu 28.04.2021 </w:t>
            </w:r>
            <w:proofErr w:type="gramStart"/>
            <w:r w:rsidR="00CD5E48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proofErr w:type="gramEnd"/>
            <w:r w:rsidR="00CD5E4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podpisany Aneks nr 3. 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0718C4">
        <w:rPr>
          <w:rFonts w:ascii="Arial" w:hAnsi="Arial" w:cs="Arial"/>
          <w:color w:val="000000" w:themeColor="text1"/>
        </w:rPr>
        <w:tab/>
      </w:r>
      <w:r w:rsidR="00D20A81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Ustawa z dnia 11 września 2019 r. </w:t>
      </w:r>
      <w:r w:rsidR="00977CF4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Prawo zamówień publicznych (Dz.U. </w:t>
      </w:r>
      <w:proofErr w:type="gramStart"/>
      <w:r w:rsidR="00977CF4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>z</w:t>
      </w:r>
      <w:proofErr w:type="gramEnd"/>
      <w:r w:rsidR="00977CF4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 2019 r.</w:t>
      </w:r>
      <w:r w:rsidR="007F5437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>,</w:t>
      </w:r>
      <w:r w:rsidR="00977CF4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 poz. 2019)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:rsidTr="00795AFA">
        <w:tc>
          <w:tcPr>
            <w:tcW w:w="2972" w:type="dxa"/>
          </w:tcPr>
          <w:p w:rsidR="00325E47" w:rsidRPr="002B6DBA" w:rsidRDefault="00325E47" w:rsidP="00450089">
            <w:pPr>
              <w:rPr>
                <w:rFonts w:ascii="Arial" w:hAnsi="Arial" w:cs="Arial"/>
                <w:strike/>
                <w:color w:val="FF0000"/>
                <w:sz w:val="18"/>
                <w:szCs w:val="20"/>
              </w:rPr>
            </w:pPr>
          </w:p>
          <w:p w:rsidR="009969A5" w:rsidRPr="002B6DBA" w:rsidRDefault="00CD5E48" w:rsidP="00A402CF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56,40</w:t>
            </w:r>
            <w:r w:rsidR="009A036A" w:rsidRPr="00E41908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:rsidR="00C7749F" w:rsidRPr="00E41908" w:rsidRDefault="00CD5E48" w:rsidP="000F5260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30,6</w:t>
            </w:r>
            <w:r w:rsidR="009A036A" w:rsidRPr="00E4190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%</w:t>
            </w:r>
          </w:p>
          <w:p w:rsidR="009969A5" w:rsidRPr="00E41908" w:rsidRDefault="00CD5E48" w:rsidP="00D339D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30,0</w:t>
            </w:r>
            <w:r w:rsidR="004B4ACE" w:rsidRPr="00E4190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% </w:t>
            </w:r>
          </w:p>
          <w:p w:rsidR="000F5260" w:rsidRPr="00E41908" w:rsidRDefault="000F5260" w:rsidP="00D339D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4190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Nie dotyczy </w:t>
            </w:r>
          </w:p>
          <w:p w:rsidR="005A57F1" w:rsidRPr="002B6DBA" w:rsidRDefault="005A57F1" w:rsidP="005A57F1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  <w:tc>
          <w:tcPr>
            <w:tcW w:w="3402" w:type="dxa"/>
          </w:tcPr>
          <w:p w:rsidR="005A57F1" w:rsidRPr="00E41908" w:rsidRDefault="00CD5E48" w:rsidP="006E4EF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83,4</w:t>
            </w:r>
            <w:r w:rsidR="009A036A" w:rsidRPr="00E4190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%</w:t>
            </w:r>
          </w:p>
        </w:tc>
      </w:tr>
    </w:tbl>
    <w:p w:rsidR="0041348B" w:rsidRDefault="0041348B" w:rsidP="0041348B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41348B" w:rsidRDefault="0041348B" w:rsidP="0041348B"/>
    <w:p w:rsidR="00A25358" w:rsidRDefault="00A25358" w:rsidP="0041348B"/>
    <w:p w:rsidR="00A25358" w:rsidRDefault="00A25358" w:rsidP="0041348B"/>
    <w:p w:rsidR="00A25358" w:rsidRDefault="00A25358" w:rsidP="0041348B"/>
    <w:p w:rsidR="00A25358" w:rsidRPr="0041348B" w:rsidRDefault="00A25358" w:rsidP="0041348B"/>
    <w:p w:rsidR="00E42938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:rsidR="0041348B" w:rsidRPr="0041348B" w:rsidRDefault="0041348B" w:rsidP="0041348B"/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:rsidTr="00812076">
        <w:trPr>
          <w:trHeight w:val="2528"/>
        </w:trPr>
        <w:tc>
          <w:tcPr>
            <w:tcW w:w="2127" w:type="dxa"/>
          </w:tcPr>
          <w:p w:rsidR="000D2C4A" w:rsidRDefault="001E654F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KM 1. </w:t>
            </w:r>
            <w:r w:rsidR="005D3910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Udostępnienie usług Rejestracji podmiotów, Komunikacji Interesariuszy, przygotowania, składania i otwarcia ofert/wniosków</w:t>
            </w: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:rsidR="005D3910" w:rsidRPr="00141A92" w:rsidRDefault="005D391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F79" w:rsidRDefault="00C66F79" w:rsidP="008E3395">
            <w:pPr>
              <w:rPr>
                <w:rFonts w:ascii="Arial" w:hAnsi="Arial" w:cs="Arial"/>
                <w:sz w:val="18"/>
                <w:szCs w:val="18"/>
              </w:rPr>
            </w:pPr>
          </w:p>
          <w:p w:rsidR="00C66F79" w:rsidRDefault="00C66F79" w:rsidP="008E33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1 – </w:t>
            </w:r>
            <w:r w:rsidR="000F5260">
              <w:rPr>
                <w:rFonts w:ascii="Arial" w:hAnsi="Arial" w:cs="Arial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C66F79" w:rsidRPr="00D82A25" w:rsidRDefault="00C66F79" w:rsidP="008E33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4350B8" w:rsidRDefault="00DE559F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03-2021</w:t>
            </w: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5D3910" w:rsidRDefault="005D391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503E23" w:rsidRPr="00141A92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914" w:type="dxa"/>
          </w:tcPr>
          <w:p w:rsidR="004350B8" w:rsidRPr="001E654F" w:rsidRDefault="004350B8" w:rsidP="00237279">
            <w:pPr>
              <w:pStyle w:val="Akapitzlist"/>
              <w:ind w:left="7"/>
              <w:rPr>
                <w:rFonts w:ascii="Arial" w:hAnsi="Arial" w:cs="Arial"/>
                <w:strike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960FD0" w:rsidRPr="00D554D1" w:rsidRDefault="00A15AD9" w:rsidP="00237279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554D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Realizowany</w:t>
            </w:r>
          </w:p>
          <w:p w:rsidR="00DE559F" w:rsidRDefault="00DE559F" w:rsidP="00783BE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83BE0" w:rsidRDefault="00783BE0" w:rsidP="00783BE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1069C">
              <w:rPr>
                <w:rFonts w:ascii="Arial" w:hAnsi="Arial" w:cs="Arial"/>
                <w:color w:val="000000" w:themeColor="text1"/>
                <w:sz w:val="18"/>
                <w:szCs w:val="18"/>
              </w:rPr>
              <w:t>Usługa rejestracji podmiotów został</w:t>
            </w:r>
            <w:r w:rsidR="002D52B4" w:rsidRPr="0091069C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91069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udostępniona </w:t>
            </w:r>
            <w:r w:rsidR="00937B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produkcyjnie </w:t>
            </w:r>
            <w:r w:rsidRPr="0091069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użytkownikom w listopadzie 2020 r. Użytkownikom udostępniony został Moduł Tożsamości, który umożliwia rejestrację podmiotów w roli Zamawiających, Wykonawców lub innych Użytkowników. Do dyspozycji użytkowników oddano także System Obsługi Zgłoszeń, za pośrednictwem, którego można zgłaszać pytania i problemy dotyczące funkcjonowania Platformy e-Zamówienia, Portal Dostępowy, na którym znajdą się aktualności, statystyki, FAQ – gdzie można znaleźć odpowiedzi na najczęściej zadawane przez użytkowników pytania oraz komponent edukacyjny, który zawiera interaktywne instrukcje przedstawiające udostępnione funkcjonalności systemu. </w:t>
            </w:r>
          </w:p>
          <w:p w:rsidR="00C5375D" w:rsidRDefault="00C5375D" w:rsidP="00783BE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C5375D" w:rsidRPr="0091069C" w:rsidRDefault="00C5375D" w:rsidP="00C5375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 dniu 5 lipca br. do CPPC został złożony wniosek o aktualizację terminów osiągnięcia kamieni milowych</w:t>
            </w:r>
            <w:r w:rsidR="001A4BD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1, 3 i 4</w:t>
            </w:r>
            <w:r w:rsidR="00D554D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planowanym terminem osiągniecia na 08-2022</w:t>
            </w:r>
            <w:r w:rsidR="001A4BDD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D554D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Wniosek został rozpatrzony pozytywnie. Zmiany dot. planowanego terminu osiągnięcia zostaną wprowadzone aneksem do Porozumienia o dofinasowanie</w:t>
            </w:r>
            <w:r w:rsidR="00937BBA">
              <w:rPr>
                <w:rFonts w:ascii="Arial" w:hAnsi="Arial" w:cs="Arial"/>
                <w:color w:val="000000" w:themeColor="text1"/>
                <w:sz w:val="18"/>
                <w:szCs w:val="18"/>
              </w:rPr>
              <w:t>, który jest w trakcie procedowania</w:t>
            </w:r>
            <w:r w:rsidR="00D554D1">
              <w:rPr>
                <w:rFonts w:ascii="Arial" w:hAnsi="Arial" w:cs="Arial"/>
                <w:color w:val="000000" w:themeColor="text1"/>
                <w:sz w:val="18"/>
                <w:szCs w:val="18"/>
              </w:rPr>
              <w:t>. Tym samym Beneficjent będzie mógł zrealizować zadnia w z zakresu postępu rzeczowego w zaktualizowanych planowanych terminach bez negatywnego wpływu na realizację projektu w ramach Porozumienia o dofinasowanie.</w:t>
            </w:r>
          </w:p>
          <w:p w:rsidR="005D3910" w:rsidRPr="001E654F" w:rsidRDefault="005D3910" w:rsidP="00237279">
            <w:pPr>
              <w:rPr>
                <w:rFonts w:ascii="Arial" w:hAnsi="Arial" w:cs="Arial"/>
                <w:strike/>
                <w:color w:val="0070C0"/>
                <w:sz w:val="18"/>
                <w:szCs w:val="18"/>
              </w:rPr>
            </w:pPr>
          </w:p>
          <w:p w:rsidR="005D3910" w:rsidRPr="001E654F" w:rsidRDefault="005D3910" w:rsidP="006B5117">
            <w:pPr>
              <w:rPr>
                <w:rFonts w:ascii="Arial" w:hAnsi="Arial" w:cs="Arial"/>
                <w:strike/>
                <w:color w:val="0070C0"/>
                <w:sz w:val="18"/>
                <w:szCs w:val="18"/>
              </w:rPr>
            </w:pPr>
          </w:p>
        </w:tc>
      </w:tr>
      <w:tr w:rsidR="00B71733" w:rsidRPr="002B50C0" w:rsidTr="006B5117">
        <w:tc>
          <w:tcPr>
            <w:tcW w:w="2127" w:type="dxa"/>
          </w:tcPr>
          <w:p w:rsidR="00B71733" w:rsidRDefault="001E654F" w:rsidP="00B71733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KM 2. </w:t>
            </w:r>
            <w:r w:rsidR="00B71733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Udostępnienie Modułu Ogłoszeń w zakresie ogłoszeń poniżej progów unijnych</w:t>
            </w:r>
          </w:p>
          <w:p w:rsidR="00B71733" w:rsidRPr="00B71733" w:rsidRDefault="00B71733" w:rsidP="00237279">
            <w:pPr>
              <w:rPr>
                <w:rFonts w:ascii="Arial" w:hAnsi="Arial" w:cs="Arial"/>
                <w:strike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F79" w:rsidRDefault="00C66F79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C66F79" w:rsidRDefault="00C66F79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1 – </w:t>
            </w:r>
            <w:r w:rsidR="000837F2">
              <w:rPr>
                <w:rFonts w:ascii="Arial" w:hAnsi="Arial" w:cs="Arial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C66F79" w:rsidRPr="00D82A25" w:rsidRDefault="00C66F7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B71733" w:rsidRDefault="005B3BDC" w:rsidP="00B717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B71733">
              <w:rPr>
                <w:rFonts w:ascii="Arial" w:hAnsi="Arial" w:cs="Arial"/>
                <w:sz w:val="18"/>
                <w:szCs w:val="18"/>
              </w:rPr>
              <w:t>-2021</w:t>
            </w:r>
          </w:p>
          <w:p w:rsidR="00B71733" w:rsidRPr="00B71733" w:rsidRDefault="00B71733" w:rsidP="00237279">
            <w:pPr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:rsidR="00B71733" w:rsidRPr="007D2118" w:rsidRDefault="00B71733" w:rsidP="00237279">
            <w:pPr>
              <w:pStyle w:val="Akapitzlist"/>
              <w:ind w:left="7"/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F83D00" w:rsidRPr="00D554D1" w:rsidRDefault="001A4BDD" w:rsidP="00F83D00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554D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Zrealizowany</w:t>
            </w:r>
          </w:p>
          <w:p w:rsidR="00194991" w:rsidRDefault="00194991" w:rsidP="00F83D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194991" w:rsidRPr="001168BA" w:rsidRDefault="00194991" w:rsidP="001949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dniu 1 stycznia 2021 r. na Platformie e-Zamówienia został uruchomiony </w:t>
            </w:r>
            <w:r w:rsidR="00937B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produkcyjnie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nowy Biuletyn Zamówień Publicznych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dający Zamawiającym możliwość zamieszczania ogłoszeń zgodnie z zakresem informacji zawartych w ogłoszeniach stanowiących załącznik do Rozporządzenia Ministra Rozwoju, Pracy i </w:t>
            </w:r>
            <w:r w:rsidRPr="00DF7F3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Technologii z dnia 23.12.2020 </w:t>
            </w:r>
            <w:proofErr w:type="gramStart"/>
            <w:r w:rsidRPr="00DF7F30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proofErr w:type="gramEnd"/>
            <w:r w:rsidRPr="00DF7F3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w sprawie ogłoszeń zamieszczanych w Biuletynie Zamówień </w:t>
            </w:r>
            <w:r w:rsidRPr="009A465B">
              <w:rPr>
                <w:rFonts w:ascii="Arial" w:hAnsi="Arial" w:cs="Arial"/>
                <w:color w:val="222222"/>
                <w:sz w:val="18"/>
                <w:szCs w:val="18"/>
              </w:rPr>
              <w:t xml:space="preserve">(Dz. U. </w:t>
            </w:r>
            <w:proofErr w:type="gramStart"/>
            <w:r w:rsidRPr="009A465B">
              <w:rPr>
                <w:rFonts w:ascii="Arial" w:hAnsi="Arial" w:cs="Arial"/>
                <w:color w:val="222222"/>
                <w:sz w:val="18"/>
                <w:szCs w:val="18"/>
              </w:rPr>
              <w:t>poz</w:t>
            </w:r>
            <w:proofErr w:type="gramEnd"/>
            <w:r w:rsidRPr="009A465B">
              <w:rPr>
                <w:rFonts w:ascii="Arial" w:hAnsi="Arial" w:cs="Arial"/>
                <w:color w:val="222222"/>
                <w:sz w:val="18"/>
                <w:szCs w:val="18"/>
              </w:rPr>
              <w:t>. 2439 z dnia 23 grudnia 2020 r.)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oraz </w:t>
            </w:r>
            <w:r w:rsidR="00937BBA">
              <w:rPr>
                <w:rFonts w:ascii="Arial" w:hAnsi="Arial" w:cs="Arial"/>
                <w:color w:val="000000" w:themeColor="text1"/>
                <w:sz w:val="18"/>
                <w:szCs w:val="18"/>
              </w:rPr>
              <w:t>udostępniono funkcjonalność</w:t>
            </w:r>
            <w:bookmarkStart w:id="0" w:name="_GoBack"/>
            <w:r w:rsidR="005D18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bookmarkEnd w:id="0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przekazywania Informacji do Prezesa UZP o złożonych wnioskach i ofertach – zgodnie z art. 81 ust 1 ustawy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Pzp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:rsidR="00194991" w:rsidRPr="001168BA" w:rsidRDefault="00194991" w:rsidP="00F83D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B71733" w:rsidRPr="001168BA" w:rsidRDefault="00B7173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B71733" w:rsidRPr="002B50C0" w:rsidTr="006B5117">
        <w:tc>
          <w:tcPr>
            <w:tcW w:w="2127" w:type="dxa"/>
          </w:tcPr>
          <w:p w:rsidR="00B71733" w:rsidRDefault="001E654F" w:rsidP="00B71733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lastRenderedPageBreak/>
              <w:t xml:space="preserve">KM 3. </w:t>
            </w:r>
            <w:r w:rsidR="00B71733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Udost</w:t>
            </w:r>
            <w:r w:rsidR="00B7173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ę</w:t>
            </w:r>
            <w:r w:rsidR="00B71733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pnienie Modułu Ogłoszeń w zakresie ogłoszeń powyżej progów unijnych, usługa </w:t>
            </w:r>
            <w:proofErr w:type="spellStart"/>
            <w:r w:rsidR="00B71733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eSender</w:t>
            </w:r>
            <w:proofErr w:type="spellEnd"/>
          </w:p>
          <w:p w:rsidR="00B71733" w:rsidRPr="00C1381E" w:rsidRDefault="00B71733" w:rsidP="00B71733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F79" w:rsidRDefault="00C66F79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C66F79" w:rsidRDefault="00C66F79" w:rsidP="00C66F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2 - </w:t>
            </w:r>
            <w:r w:rsidR="00FC36CF">
              <w:rPr>
                <w:rFonts w:ascii="Arial" w:hAnsi="Arial" w:cs="Arial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C66F79" w:rsidRPr="00D82A25" w:rsidRDefault="00C66F79" w:rsidP="00C66F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B71733" w:rsidRPr="001168BA" w:rsidRDefault="00194991" w:rsidP="00B7173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03</w:t>
            </w:r>
            <w:r w:rsidR="00B71733"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  <w:p w:rsidR="00B71733" w:rsidRPr="001168BA" w:rsidRDefault="00B71733" w:rsidP="00B7173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14" w:type="dxa"/>
          </w:tcPr>
          <w:p w:rsidR="00B71733" w:rsidRPr="00B71733" w:rsidRDefault="00B71733" w:rsidP="00237279">
            <w:pPr>
              <w:pStyle w:val="Akapitzlist"/>
              <w:ind w:left="7"/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B71733" w:rsidRPr="00D554D1" w:rsidRDefault="00B71733" w:rsidP="00237279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554D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Planowany</w:t>
            </w:r>
          </w:p>
          <w:p w:rsidR="00C5375D" w:rsidRDefault="00C5375D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D3D63" w:rsidRPr="0091069C" w:rsidRDefault="007D3D63" w:rsidP="007D3D6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 dniu 5 lipca br. do CPPC został złożony wniosek o aktualizację terminów osiągnięcia kamieni milowych 1, 3 i 4 z planowanym terminem osiągniecia na 08-2022. Wniosek został rozpatrzony pozytywnie. Zmiany dot. planowanego terminu osiągnięcia zostaną wprowadzone aneksem do Porozumienia o dofinasowanie</w:t>
            </w:r>
            <w:r w:rsidR="00937BBA">
              <w:rPr>
                <w:rFonts w:ascii="Arial" w:hAnsi="Arial" w:cs="Arial"/>
                <w:color w:val="000000" w:themeColor="text1"/>
                <w:sz w:val="18"/>
                <w:szCs w:val="18"/>
              </w:rPr>
              <w:t>, który jest w trakcie procedowania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Tym samym Beneficjent będzie mógł zrealizować zadnia w z zakresu postępu rzeczowego w zaktualizowanych planowanych terminach bez negatywnego wpływu na realizację projektu w ramach Porozumienia o dofinasowanie.</w:t>
            </w:r>
          </w:p>
          <w:p w:rsidR="00C5375D" w:rsidRPr="001168BA" w:rsidRDefault="00C5375D" w:rsidP="007D3D6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71733" w:rsidRPr="002B50C0" w:rsidTr="006B5117">
        <w:tc>
          <w:tcPr>
            <w:tcW w:w="2127" w:type="dxa"/>
          </w:tcPr>
          <w:p w:rsidR="00B71733" w:rsidRPr="00C1381E" w:rsidRDefault="001E654F" w:rsidP="00B71733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KM 4. </w:t>
            </w:r>
            <w:r w:rsidR="00B71733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Udostępnienie modułu Monitorowania i Analiz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F79" w:rsidRDefault="00C66F79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C66F79" w:rsidRDefault="00C66F79" w:rsidP="00C66F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2 - </w:t>
            </w:r>
            <w:r w:rsidR="00FC36CF">
              <w:rPr>
                <w:rFonts w:ascii="Arial" w:hAnsi="Arial" w:cs="Arial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C66F79" w:rsidRPr="00D82A25" w:rsidRDefault="00C66F79" w:rsidP="00C66F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B71733" w:rsidRPr="001168BA" w:rsidRDefault="00194991" w:rsidP="001949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="00B71733"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-2022</w:t>
            </w:r>
          </w:p>
        </w:tc>
        <w:tc>
          <w:tcPr>
            <w:tcW w:w="1914" w:type="dxa"/>
          </w:tcPr>
          <w:p w:rsidR="00B71733" w:rsidRPr="00B71733" w:rsidRDefault="00B71733" w:rsidP="00237279">
            <w:pPr>
              <w:pStyle w:val="Akapitzlist"/>
              <w:ind w:left="7"/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B71733" w:rsidRPr="00D554D1" w:rsidRDefault="00B71733" w:rsidP="00237279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554D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Planowany</w:t>
            </w:r>
          </w:p>
          <w:p w:rsidR="001A4BDD" w:rsidRDefault="001A4BDD" w:rsidP="001A4B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D3D63" w:rsidRPr="0091069C" w:rsidRDefault="007D3D63" w:rsidP="007D3D6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 dniu 5 lipca br. do CPPC został złożony wniosek o aktualizację terminów osiągnięcia kamieni milowych 1, 3 i 4 z planowanym terminem osiągniecia na 08-2022. Wniosek został rozpatrzony pozytywnie. Zmiany dot. planowanego terminu osiągnięcia zostaną wprowadzone aneksem do Porozumienia o dofinasowanie</w:t>
            </w:r>
            <w:r w:rsidR="00937BBA">
              <w:rPr>
                <w:rFonts w:ascii="Arial" w:hAnsi="Arial" w:cs="Arial"/>
                <w:color w:val="000000" w:themeColor="text1"/>
                <w:sz w:val="18"/>
                <w:szCs w:val="18"/>
              </w:rPr>
              <w:t>, który jest w trakcie procedowania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Tym samym Beneficjent będzie mógł zrealizować zadnia w z zakresu postępu rzeczowego w zaktualizowanych planowanych terminach </w:t>
            </w: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bez  negatywnego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wpływu na realizację projektu w ramach Porozumienia o dofinasowanie.</w:t>
            </w:r>
          </w:p>
          <w:p w:rsidR="001A4BDD" w:rsidRPr="0091069C" w:rsidRDefault="001A4BDD" w:rsidP="001A4B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W dniu 5 lipca br. do CPPC został złożony wniosek o aktualizację terminów osiągnięcia kamieni milowych (1, 3 i 4).</w:t>
            </w:r>
          </w:p>
          <w:p w:rsidR="00C5375D" w:rsidRDefault="00C5375D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C5375D" w:rsidRPr="001168BA" w:rsidRDefault="00C5375D" w:rsidP="00C5375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  <w:proofErr w:type="gramEnd"/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D82A25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D82A25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:rsidTr="00047D9D">
        <w:tc>
          <w:tcPr>
            <w:tcW w:w="2545" w:type="dxa"/>
          </w:tcPr>
          <w:p w:rsidR="00A878F4" w:rsidRPr="00A878F4" w:rsidRDefault="00A878F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12076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6C6567">
              <w:rPr>
                <w:rFonts w:ascii="Arial" w:hAnsi="Arial" w:cs="Arial"/>
                <w:sz w:val="18"/>
                <w:szCs w:val="18"/>
              </w:rPr>
              <w:t xml:space="preserve">Wskaźnik kluczowy (obligatoryjny) – wskaźnik produktu: </w:t>
            </w:r>
            <w:r w:rsidRPr="00812076">
              <w:rPr>
                <w:rFonts w:ascii="Arial" w:hAnsi="Arial" w:cs="Arial"/>
                <w:sz w:val="18"/>
                <w:szCs w:val="18"/>
              </w:rPr>
              <w:t xml:space="preserve">Liczba usług publicznych udostępnionych on-line o stopniu </w:t>
            </w:r>
            <w:proofErr w:type="gramStart"/>
            <w:r w:rsidRPr="00812076">
              <w:rPr>
                <w:rFonts w:ascii="Arial" w:hAnsi="Arial" w:cs="Arial"/>
                <w:sz w:val="18"/>
                <w:szCs w:val="18"/>
              </w:rPr>
              <w:t>dojrzałości co</w:t>
            </w:r>
            <w:proofErr w:type="gramEnd"/>
            <w:r w:rsidRPr="00812076">
              <w:rPr>
                <w:rFonts w:ascii="Arial" w:hAnsi="Arial" w:cs="Arial"/>
                <w:sz w:val="18"/>
                <w:szCs w:val="18"/>
              </w:rPr>
              <w:t xml:space="preserve"> najmniej 4 – transakcje</w:t>
            </w:r>
          </w:p>
        </w:tc>
        <w:tc>
          <w:tcPr>
            <w:tcW w:w="1278" w:type="dxa"/>
          </w:tcPr>
          <w:p w:rsidR="00A878F4" w:rsidRPr="001168BA" w:rsidRDefault="00A878F4" w:rsidP="006A60AA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:rsidR="00A878F4" w:rsidRDefault="006C6567" w:rsidP="006A60AA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szt</w:t>
            </w:r>
            <w:proofErr w:type="gramEnd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. </w:t>
            </w:r>
          </w:p>
          <w:p w:rsidR="000718C4" w:rsidRPr="001168BA" w:rsidRDefault="000718C4" w:rsidP="006A60AA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:rsidR="00A878F4" w:rsidRPr="001168BA" w:rsidRDefault="00A878F4" w:rsidP="006A60AA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:rsidR="00A878F4" w:rsidRPr="001168BA" w:rsidRDefault="00A878F4" w:rsidP="006A60AA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</w:tcPr>
          <w:p w:rsidR="006A60AA" w:rsidRPr="001168BA" w:rsidRDefault="006A60AA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A878F4" w:rsidRPr="001168BA" w:rsidRDefault="006C656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  <w:p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A878F4" w:rsidRPr="001168BA" w:rsidRDefault="00A878F4" w:rsidP="00A878F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9F6901" w:rsidRPr="00D82A25" w:rsidRDefault="009F690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82A25">
              <w:rPr>
                <w:rFonts w:ascii="Arial" w:hAnsi="Arial" w:cs="Arial"/>
                <w:sz w:val="18"/>
                <w:szCs w:val="18"/>
              </w:rPr>
              <w:t>1 usługa – 12.2020</w:t>
            </w:r>
          </w:p>
          <w:p w:rsidR="009F6901" w:rsidRPr="00D82A25" w:rsidRDefault="003C0548" w:rsidP="000417F1">
            <w:pPr>
              <w:rPr>
                <w:rFonts w:ascii="Arial" w:hAnsi="Arial" w:cs="Arial"/>
                <w:sz w:val="18"/>
                <w:szCs w:val="18"/>
              </w:rPr>
            </w:pPr>
            <w:r w:rsidRPr="00D82A25">
              <w:rPr>
                <w:rFonts w:ascii="Arial" w:hAnsi="Arial" w:cs="Arial"/>
                <w:sz w:val="18"/>
                <w:szCs w:val="18"/>
              </w:rPr>
              <w:t>1</w:t>
            </w:r>
            <w:r w:rsidR="009F6901" w:rsidRPr="00D82A25">
              <w:rPr>
                <w:rFonts w:ascii="Arial" w:hAnsi="Arial" w:cs="Arial"/>
                <w:sz w:val="18"/>
                <w:szCs w:val="18"/>
              </w:rPr>
              <w:t xml:space="preserve"> usługa – 05.2022</w:t>
            </w:r>
            <w:r w:rsidR="00AB5542" w:rsidRPr="00D82A2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6A60AA" w:rsidRPr="00812076" w:rsidRDefault="006A60AA" w:rsidP="006A60AA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</w:tr>
      <w:tr w:rsidR="00A878F4" w:rsidRPr="002B50C0" w:rsidTr="00047D9D">
        <w:tc>
          <w:tcPr>
            <w:tcW w:w="2545" w:type="dxa"/>
          </w:tcPr>
          <w:p w:rsidR="00A878F4" w:rsidRPr="00FE2732" w:rsidRDefault="00A878F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FE2732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2. </w:t>
            </w:r>
            <w:r w:rsidR="006C6567" w:rsidRPr="00FE2732">
              <w:rPr>
                <w:rFonts w:cs="Arial"/>
                <w:color w:val="000000" w:themeColor="text1"/>
                <w:sz w:val="18"/>
                <w:szCs w:val="18"/>
                <w:lang w:val="pl-PL"/>
              </w:rPr>
              <w:t xml:space="preserve">Wskaźnik kluczowy (obligatoryjny) – wskaźnik produktu: </w:t>
            </w:r>
            <w:r w:rsidRPr="00FE2732">
              <w:rPr>
                <w:rFonts w:cs="Arial"/>
                <w:color w:val="000000" w:themeColor="text1"/>
                <w:sz w:val="18"/>
                <w:szCs w:val="18"/>
                <w:lang w:val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szt</w:t>
            </w:r>
            <w:proofErr w:type="gramEnd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3C0548" w:rsidRPr="00D82A25" w:rsidRDefault="003C0548" w:rsidP="003C054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1 usługa</w:t>
            </w:r>
            <w:r w:rsidR="0041348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- 12.2021</w:t>
            </w:r>
          </w:p>
          <w:p w:rsidR="003C0548" w:rsidRPr="00D82A25" w:rsidRDefault="003C0548" w:rsidP="000417F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1 usługa – 0</w:t>
            </w:r>
            <w:r w:rsidR="00AB5542" w:rsidRPr="00D82A25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 w:rsidR="00AB5542" w:rsidRPr="00D82A25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8" w:type="dxa"/>
          </w:tcPr>
          <w:p w:rsidR="00A878F4" w:rsidRPr="00141A92" w:rsidRDefault="00A878F4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878F4" w:rsidRPr="002B50C0" w:rsidTr="00D82A25">
        <w:trPr>
          <w:trHeight w:val="186"/>
        </w:trPr>
        <w:tc>
          <w:tcPr>
            <w:tcW w:w="2545" w:type="dxa"/>
          </w:tcPr>
          <w:p w:rsidR="00A878F4" w:rsidRPr="00FE2732" w:rsidRDefault="00A878F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FE2732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3. </w:t>
            </w:r>
            <w:r w:rsidR="006C6567" w:rsidRPr="00FE2732">
              <w:rPr>
                <w:rFonts w:cs="Arial"/>
                <w:color w:val="000000" w:themeColor="text1"/>
                <w:sz w:val="18"/>
                <w:szCs w:val="18"/>
                <w:lang w:val="pl-PL"/>
              </w:rPr>
              <w:t xml:space="preserve">Wskaźnik kluczowy (obligatoryjny) – wskaźnik produktu: 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szt</w:t>
            </w:r>
            <w:proofErr w:type="gramEnd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A878F4" w:rsidRPr="00D82A25" w:rsidRDefault="00576C6D" w:rsidP="002B2EE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2B2EE6" w:rsidRPr="00D82A25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2268" w:type="dxa"/>
          </w:tcPr>
          <w:p w:rsidR="00A878F4" w:rsidRPr="00141A92" w:rsidRDefault="00A878F4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878F4" w:rsidRPr="002B50C0" w:rsidTr="00047D9D">
        <w:tc>
          <w:tcPr>
            <w:tcW w:w="2545" w:type="dxa"/>
          </w:tcPr>
          <w:p w:rsidR="00A878F4" w:rsidRPr="00FE2732" w:rsidRDefault="00EE571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FE2732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4.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 xml:space="preserve"> </w:t>
            </w:r>
            <w:r w:rsidR="006C6567" w:rsidRPr="00FE2732">
              <w:rPr>
                <w:rFonts w:cs="Arial"/>
                <w:color w:val="000000" w:themeColor="text1"/>
                <w:sz w:val="18"/>
                <w:szCs w:val="18"/>
                <w:lang w:val="pl-PL"/>
              </w:rPr>
              <w:t xml:space="preserve">Wskaźnik kluczowy (obligatoryjny) – wskaźnik produktu: 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>Liczba pracowników podmiotów wykonujących zadania publiczne niebędących pracownikami IT, objętych wsparciem szkoleniowym, wartość docelowa</w:t>
            </w:r>
          </w:p>
        </w:tc>
        <w:tc>
          <w:tcPr>
            <w:tcW w:w="1278" w:type="dxa"/>
          </w:tcPr>
          <w:p w:rsidR="00A878F4" w:rsidRPr="001168BA" w:rsidRDefault="00EE571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osoby</w:t>
            </w:r>
            <w:proofErr w:type="gramEnd"/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</w:tcPr>
          <w:p w:rsidR="00A878F4" w:rsidRPr="001168BA" w:rsidRDefault="00EE571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700</w:t>
            </w:r>
          </w:p>
        </w:tc>
        <w:tc>
          <w:tcPr>
            <w:tcW w:w="1701" w:type="dxa"/>
          </w:tcPr>
          <w:p w:rsidR="00A878F4" w:rsidRPr="00D82A25" w:rsidRDefault="002B2EE6" w:rsidP="000417F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05.2022</w:t>
            </w:r>
          </w:p>
        </w:tc>
        <w:tc>
          <w:tcPr>
            <w:tcW w:w="2268" w:type="dxa"/>
          </w:tcPr>
          <w:p w:rsidR="00A878F4" w:rsidRPr="00141A92" w:rsidRDefault="00A878F4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878F4" w:rsidRPr="002B50C0" w:rsidTr="00047D9D">
        <w:tc>
          <w:tcPr>
            <w:tcW w:w="2545" w:type="dxa"/>
          </w:tcPr>
          <w:p w:rsidR="00A878F4" w:rsidRPr="00FE2732" w:rsidRDefault="00EE5714" w:rsidP="00812076">
            <w:pPr>
              <w:pStyle w:val="Tekstpodstawowy2"/>
              <w:spacing w:after="0" w:line="259" w:lineRule="auto"/>
              <w:ind w:left="0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FE2732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5.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 xml:space="preserve"> </w:t>
            </w:r>
            <w:r w:rsidR="006C6567" w:rsidRPr="00FE2732">
              <w:rPr>
                <w:rFonts w:cs="Arial"/>
                <w:color w:val="000000" w:themeColor="text1"/>
                <w:sz w:val="18"/>
                <w:szCs w:val="18"/>
                <w:lang w:val="pl-PL"/>
              </w:rPr>
              <w:t xml:space="preserve">Wskaźnik kluczowy (obligatoryjny) – wskaźnik produktu: 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>Liczba pracowników podmiotów wykonujących zadania publiczne niebędących pracownikami IT, objętych wsparciem szkoleniowym – kobiety</w:t>
            </w:r>
          </w:p>
        </w:tc>
        <w:tc>
          <w:tcPr>
            <w:tcW w:w="1278" w:type="dxa"/>
          </w:tcPr>
          <w:p w:rsidR="00A878F4" w:rsidRPr="001168BA" w:rsidRDefault="00EE571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osoby</w:t>
            </w:r>
            <w:proofErr w:type="gramEnd"/>
          </w:p>
        </w:tc>
        <w:tc>
          <w:tcPr>
            <w:tcW w:w="1842" w:type="dxa"/>
          </w:tcPr>
          <w:p w:rsidR="00A878F4" w:rsidRPr="001168BA" w:rsidRDefault="00EE571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400</w:t>
            </w:r>
          </w:p>
        </w:tc>
        <w:tc>
          <w:tcPr>
            <w:tcW w:w="1701" w:type="dxa"/>
          </w:tcPr>
          <w:p w:rsidR="00A878F4" w:rsidRPr="00D82A25" w:rsidRDefault="002B2EE6" w:rsidP="000417F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05.2022</w:t>
            </w:r>
          </w:p>
        </w:tc>
        <w:tc>
          <w:tcPr>
            <w:tcW w:w="2268" w:type="dxa"/>
          </w:tcPr>
          <w:p w:rsidR="00A878F4" w:rsidRPr="00141A92" w:rsidRDefault="00A878F4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EE5714" w:rsidRPr="002B50C0" w:rsidTr="00047D9D">
        <w:tc>
          <w:tcPr>
            <w:tcW w:w="2545" w:type="dxa"/>
          </w:tcPr>
          <w:p w:rsidR="00EE5714" w:rsidRPr="00FE2732" w:rsidRDefault="00EE571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FE2732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6.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 xml:space="preserve"> </w:t>
            </w:r>
            <w:r w:rsidR="006C6567" w:rsidRPr="00FE2732">
              <w:rPr>
                <w:rFonts w:cs="Arial"/>
                <w:color w:val="000000" w:themeColor="text1"/>
                <w:sz w:val="18"/>
                <w:szCs w:val="18"/>
                <w:lang w:val="pl-PL"/>
              </w:rPr>
              <w:t xml:space="preserve">Wskaźnik kluczowy (obligatoryjny) – wskaźnik produktu: 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>Liczba pracowników podmiotów wykonujących zadania publiczne niebędących pracownikami IT, objętych wsparciem szkoleniowym – mężczyźni</w:t>
            </w:r>
          </w:p>
        </w:tc>
        <w:tc>
          <w:tcPr>
            <w:tcW w:w="1278" w:type="dxa"/>
          </w:tcPr>
          <w:p w:rsidR="00EE5714" w:rsidRPr="001168BA" w:rsidRDefault="00EE571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osoby</w:t>
            </w:r>
            <w:proofErr w:type="gramEnd"/>
          </w:p>
        </w:tc>
        <w:tc>
          <w:tcPr>
            <w:tcW w:w="1842" w:type="dxa"/>
          </w:tcPr>
          <w:p w:rsidR="00EE5714" w:rsidRPr="001168BA" w:rsidRDefault="00EE571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:rsidR="00EE5714" w:rsidRPr="00D82A25" w:rsidRDefault="002B2EE6" w:rsidP="000417F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05.2022</w:t>
            </w:r>
          </w:p>
        </w:tc>
        <w:tc>
          <w:tcPr>
            <w:tcW w:w="2268" w:type="dxa"/>
          </w:tcPr>
          <w:p w:rsidR="00EE5714" w:rsidRPr="00141A92" w:rsidRDefault="00EE5714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168BA" w:rsidRPr="002B50C0" w:rsidTr="00047D9D">
        <w:tc>
          <w:tcPr>
            <w:tcW w:w="2545" w:type="dxa"/>
          </w:tcPr>
          <w:p w:rsidR="001168BA" w:rsidRPr="001168BA" w:rsidRDefault="00515DA1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7. Wskaźnik specyficzny dla projektu – wskaźnik rezultatu bezpośredniego: Liczba załatwionych spraw poprzez 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lastRenderedPageBreak/>
              <w:t>udostę</w:t>
            </w:r>
            <w:r w:rsidR="00F9693F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pnioną on-line usługę publiczną</w:t>
            </w:r>
          </w:p>
        </w:tc>
        <w:tc>
          <w:tcPr>
            <w:tcW w:w="1278" w:type="dxa"/>
          </w:tcPr>
          <w:p w:rsidR="001168BA" w:rsidRPr="001168BA" w:rsidRDefault="00515DA1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szt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./rok</w:t>
            </w:r>
          </w:p>
        </w:tc>
        <w:tc>
          <w:tcPr>
            <w:tcW w:w="1842" w:type="dxa"/>
          </w:tcPr>
          <w:p w:rsidR="001168BA" w:rsidRPr="001168BA" w:rsidRDefault="00515DA1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60 000,00</w:t>
            </w:r>
          </w:p>
        </w:tc>
        <w:tc>
          <w:tcPr>
            <w:tcW w:w="1701" w:type="dxa"/>
          </w:tcPr>
          <w:p w:rsidR="001168BA" w:rsidRPr="00D82A25" w:rsidRDefault="00576C6D" w:rsidP="00576C6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08.2023</w:t>
            </w:r>
          </w:p>
        </w:tc>
        <w:tc>
          <w:tcPr>
            <w:tcW w:w="2268" w:type="dxa"/>
          </w:tcPr>
          <w:p w:rsidR="001168BA" w:rsidRPr="00141A92" w:rsidRDefault="001168BA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D82A25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D82A25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:rsidTr="00517F12">
        <w:tc>
          <w:tcPr>
            <w:tcW w:w="2937" w:type="dxa"/>
          </w:tcPr>
          <w:p w:rsidR="003F64B9" w:rsidRPr="00787828" w:rsidRDefault="003F64B9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20"/>
              </w:rPr>
              <w:t>1. Udział wykonawcy w postępowaniu o udzielenie zamówienia publicznego na różnych etapach.</w:t>
            </w:r>
          </w:p>
          <w:p w:rsidR="00DD3529" w:rsidRPr="00787828" w:rsidRDefault="00DD3529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</w:tcPr>
          <w:p w:rsidR="007D38BD" w:rsidRPr="00D82A25" w:rsidRDefault="00436AF8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>12-2020</w:t>
            </w:r>
          </w:p>
          <w:p w:rsidR="007D38BD" w:rsidRPr="00D82A25" w:rsidRDefault="00436AF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:rsidR="00436AF8" w:rsidRPr="00D82A25" w:rsidRDefault="00436AF8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812076" w:rsidRDefault="007D38BD" w:rsidP="00C1106C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7D38BD" w:rsidRDefault="0091069C" w:rsidP="00F05BF5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1069C">
              <w:rPr>
                <w:rFonts w:ascii="Arial" w:hAnsi="Arial" w:cs="Arial"/>
                <w:sz w:val="18"/>
                <w:szCs w:val="20"/>
              </w:rPr>
              <w:t xml:space="preserve">Ze względu </w:t>
            </w:r>
            <w:r>
              <w:rPr>
                <w:rFonts w:ascii="Arial" w:hAnsi="Arial" w:cs="Arial"/>
                <w:sz w:val="18"/>
                <w:szCs w:val="20"/>
              </w:rPr>
              <w:t xml:space="preserve">na przedłużające się postępowanie </w:t>
            </w:r>
            <w:proofErr w:type="spellStart"/>
            <w:r w:rsidRPr="0091069C">
              <w:rPr>
                <w:rFonts w:ascii="Arial" w:hAnsi="Arial" w:cs="Arial"/>
                <w:sz w:val="18"/>
                <w:szCs w:val="20"/>
              </w:rPr>
              <w:t>Pzp</w:t>
            </w:r>
            <w:proofErr w:type="spellEnd"/>
            <w:r w:rsidRPr="0091069C">
              <w:rPr>
                <w:rFonts w:ascii="Arial" w:hAnsi="Arial" w:cs="Arial"/>
                <w:sz w:val="18"/>
                <w:szCs w:val="20"/>
              </w:rPr>
              <w:t xml:space="preserve"> dotyczą</w:t>
            </w:r>
            <w:r>
              <w:rPr>
                <w:rFonts w:ascii="Arial" w:hAnsi="Arial" w:cs="Arial"/>
                <w:sz w:val="18"/>
                <w:szCs w:val="20"/>
              </w:rPr>
              <w:t>ce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 wyboru Wykonawcy Platformy e-Zamówienia, </w:t>
            </w:r>
            <w:r>
              <w:rPr>
                <w:rFonts w:ascii="Arial" w:hAnsi="Arial" w:cs="Arial"/>
                <w:sz w:val="18"/>
                <w:szCs w:val="20"/>
              </w:rPr>
              <w:t xml:space="preserve">które </w:t>
            </w:r>
            <w:r w:rsidR="00DB07F3">
              <w:rPr>
                <w:rFonts w:ascii="Arial" w:hAnsi="Arial" w:cs="Arial"/>
                <w:sz w:val="18"/>
                <w:szCs w:val="20"/>
              </w:rPr>
              <w:t>trwało od 17-09-2019 – 31.03.2020</w:t>
            </w:r>
            <w:r w:rsidR="00EB139F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gramStart"/>
            <w:r w:rsidRPr="0091069C">
              <w:rPr>
                <w:rFonts w:ascii="Arial" w:hAnsi="Arial" w:cs="Arial"/>
                <w:sz w:val="18"/>
                <w:szCs w:val="20"/>
              </w:rPr>
              <w:t>w</w:t>
            </w:r>
            <w:proofErr w:type="gramEnd"/>
            <w:r w:rsidRPr="0091069C">
              <w:rPr>
                <w:rFonts w:ascii="Arial" w:hAnsi="Arial" w:cs="Arial"/>
                <w:sz w:val="18"/>
                <w:szCs w:val="20"/>
              </w:rPr>
              <w:t xml:space="preserve"> tym </w:t>
            </w:r>
            <w:r>
              <w:rPr>
                <w:rFonts w:ascii="Arial" w:hAnsi="Arial" w:cs="Arial"/>
                <w:sz w:val="18"/>
                <w:szCs w:val="20"/>
              </w:rPr>
              <w:t xml:space="preserve">konieczność </w:t>
            </w:r>
            <w:r w:rsidRPr="0091069C">
              <w:rPr>
                <w:rFonts w:ascii="Arial" w:hAnsi="Arial" w:cs="Arial"/>
                <w:sz w:val="18"/>
                <w:szCs w:val="20"/>
              </w:rPr>
              <w:t>dostosowania</w:t>
            </w:r>
            <w:r>
              <w:rPr>
                <w:rFonts w:ascii="Arial" w:hAnsi="Arial" w:cs="Arial"/>
                <w:sz w:val="18"/>
                <w:szCs w:val="20"/>
              </w:rPr>
              <w:t xml:space="preserve"> terminów w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 harmono</w:t>
            </w:r>
            <w:r>
              <w:rPr>
                <w:rFonts w:ascii="Arial" w:hAnsi="Arial" w:cs="Arial"/>
                <w:sz w:val="18"/>
                <w:szCs w:val="20"/>
              </w:rPr>
              <w:t>gramie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 projektu </w:t>
            </w:r>
            <w:r w:rsidR="00EB139F">
              <w:rPr>
                <w:rFonts w:ascii="Arial" w:hAnsi="Arial" w:cs="Arial"/>
                <w:sz w:val="18"/>
                <w:szCs w:val="20"/>
              </w:rPr>
              <w:t>(</w:t>
            </w:r>
            <w:r w:rsidRPr="0091069C">
              <w:rPr>
                <w:rFonts w:ascii="Arial" w:hAnsi="Arial" w:cs="Arial"/>
                <w:sz w:val="18"/>
                <w:szCs w:val="20"/>
              </w:rPr>
              <w:t>przed podpisanie</w:t>
            </w:r>
            <w:r w:rsidR="00EB139F">
              <w:rPr>
                <w:rFonts w:ascii="Arial" w:hAnsi="Arial" w:cs="Arial"/>
                <w:sz w:val="18"/>
                <w:szCs w:val="20"/>
              </w:rPr>
              <w:t>m umowy)</w:t>
            </w:r>
            <w:r>
              <w:rPr>
                <w:rFonts w:ascii="Arial" w:hAnsi="Arial" w:cs="Arial"/>
                <w:sz w:val="18"/>
                <w:szCs w:val="20"/>
              </w:rPr>
              <w:t xml:space="preserve"> o przesuniecie rzędu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 3 miesięcy w wyniku </w:t>
            </w:r>
            <w:r w:rsidR="00EB139F">
              <w:rPr>
                <w:rFonts w:ascii="Arial" w:hAnsi="Arial" w:cs="Arial"/>
                <w:sz w:val="18"/>
                <w:szCs w:val="20"/>
              </w:rPr>
              <w:t xml:space="preserve">tej 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okoliczności, </w:t>
            </w:r>
            <w:r>
              <w:rPr>
                <w:rFonts w:ascii="Arial" w:hAnsi="Arial" w:cs="Arial"/>
                <w:sz w:val="18"/>
                <w:szCs w:val="20"/>
              </w:rPr>
              <w:t xml:space="preserve">- 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rzeczywisty planowany termin realizacji usługi to </w:t>
            </w:r>
            <w:r w:rsidR="00DB07F3">
              <w:rPr>
                <w:rFonts w:ascii="Arial" w:hAnsi="Arial" w:cs="Arial"/>
                <w:sz w:val="18"/>
                <w:szCs w:val="20"/>
              </w:rPr>
              <w:t xml:space="preserve">koniec </w:t>
            </w:r>
            <w:r w:rsidRPr="0091069C">
              <w:rPr>
                <w:rFonts w:ascii="Arial" w:hAnsi="Arial" w:cs="Arial"/>
                <w:sz w:val="18"/>
                <w:szCs w:val="20"/>
              </w:rPr>
              <w:t>I kwartał 2021 r.</w:t>
            </w:r>
            <w:r w:rsidR="00F05BF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05BF5" w:rsidRPr="005654E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 uwagi na opóźnienia w realizacji funkcjonalności modułu ofert i wniosków prze Wykonawcę budowy Platformy </w:t>
            </w:r>
            <w:r w:rsidR="00F26921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realizowany</w:t>
            </w:r>
            <w:r w:rsidR="00F05BF5" w:rsidRPr="005654E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jest plan naprawczy przesuwający planowane wdrożenie na kolejny okres</w:t>
            </w:r>
            <w:r w:rsidR="005654E1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:rsidR="00120777" w:rsidRDefault="00120777" w:rsidP="00F05BF5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20777" w:rsidRDefault="00120777" w:rsidP="00120777">
            <w:r>
              <w:rPr>
                <w:rFonts w:ascii="Arial" w:hAnsi="Arial" w:cs="Arial"/>
                <w:sz w:val="18"/>
                <w:szCs w:val="20"/>
              </w:rPr>
              <w:t xml:space="preserve">W związku z opóźnieniami Wykonawcy w realizacji budowy Platformy e-Zamówienia w dniu 5 lipca 2021 r. do CPPC został złożony wniosek o aneksowanie </w:t>
            </w:r>
            <w:r w:rsidR="007D3D63">
              <w:rPr>
                <w:rFonts w:ascii="Arial" w:hAnsi="Arial" w:cs="Arial"/>
                <w:sz w:val="18"/>
                <w:szCs w:val="20"/>
              </w:rPr>
              <w:t>P</w:t>
            </w:r>
            <w:r>
              <w:rPr>
                <w:rFonts w:ascii="Arial" w:hAnsi="Arial" w:cs="Arial"/>
                <w:sz w:val="18"/>
                <w:szCs w:val="20"/>
              </w:rPr>
              <w:t xml:space="preserve">orozumienia nr POPC.02.01.00-00-0101/19 </w:t>
            </w:r>
            <w:proofErr w:type="gramStart"/>
            <w:r>
              <w:rPr>
                <w:rFonts w:ascii="Arial" w:hAnsi="Arial" w:cs="Arial"/>
                <w:sz w:val="18"/>
                <w:szCs w:val="20"/>
              </w:rPr>
              <w:t>w</w:t>
            </w:r>
            <w:proofErr w:type="gramEnd"/>
            <w:r>
              <w:rPr>
                <w:rFonts w:ascii="Arial" w:hAnsi="Arial" w:cs="Arial"/>
                <w:sz w:val="18"/>
                <w:szCs w:val="20"/>
              </w:rPr>
              <w:t xml:space="preserve"> zakresie aktualizacji terminów osiągniecia pozostałych do realizacji kamieni milowych tj. nr 1, 3 i 4. </w:t>
            </w:r>
            <w:r w:rsidRPr="00672F64">
              <w:rPr>
                <w:rFonts w:ascii="Arial" w:hAnsi="Arial" w:cs="Arial"/>
                <w:sz w:val="18"/>
                <w:szCs w:val="18"/>
              </w:rPr>
              <w:t>Aktualizacja ta ma na celu wydłużenie czasu dla</w:t>
            </w:r>
            <w:r w:rsidR="007D3D63">
              <w:rPr>
                <w:rFonts w:ascii="Arial" w:hAnsi="Arial" w:cs="Arial"/>
                <w:sz w:val="18"/>
                <w:szCs w:val="18"/>
              </w:rPr>
              <w:t xml:space="preserve"> planowanego</w:t>
            </w:r>
            <w:r w:rsidRPr="00672F64">
              <w:rPr>
                <w:rFonts w:ascii="Arial" w:hAnsi="Arial" w:cs="Arial"/>
                <w:sz w:val="18"/>
                <w:szCs w:val="18"/>
              </w:rPr>
              <w:t xml:space="preserve"> ich osiągnięcia tj. do 30 </w:t>
            </w:r>
            <w:r w:rsidR="007D3D63">
              <w:rPr>
                <w:rFonts w:ascii="Arial" w:hAnsi="Arial" w:cs="Arial"/>
                <w:sz w:val="18"/>
                <w:szCs w:val="18"/>
              </w:rPr>
              <w:t>sierpnia</w:t>
            </w:r>
            <w:r w:rsidRPr="00672F64">
              <w:rPr>
                <w:rFonts w:ascii="Arial" w:hAnsi="Arial" w:cs="Arial"/>
                <w:sz w:val="18"/>
                <w:szCs w:val="18"/>
              </w:rPr>
              <w:t xml:space="preserve"> 2022 r. i bez przekroczenia okresu rzeczowej realizacji projektu wynikającego z Porozumienia o dofinansowanie projektu.</w:t>
            </w:r>
          </w:p>
          <w:p w:rsidR="00120777" w:rsidRPr="0091069C" w:rsidRDefault="00120777" w:rsidP="00F05BF5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D2118" w:rsidRPr="002B50C0" w:rsidTr="00517F12">
        <w:tc>
          <w:tcPr>
            <w:tcW w:w="2937" w:type="dxa"/>
          </w:tcPr>
          <w:p w:rsidR="007D2118" w:rsidRPr="00787828" w:rsidRDefault="007D2118" w:rsidP="007D211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2. Monitorowanie rynku zamówień publicznych na podstawie zgromadzonych w CRD danych. </w:t>
            </w:r>
          </w:p>
          <w:p w:rsidR="007D2118" w:rsidRPr="00787828" w:rsidRDefault="007D2118" w:rsidP="00C1106C">
            <w:pPr>
              <w:rPr>
                <w:rFonts w:ascii="Arial" w:hAnsi="Arial" w:cs="Arial"/>
                <w:strike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</w:tcPr>
          <w:p w:rsidR="007D2118" w:rsidRPr="00D82A25" w:rsidRDefault="007D2118" w:rsidP="007D2118">
            <w:pPr>
              <w:rPr>
                <w:rFonts w:ascii="Arial" w:hAnsi="Arial" w:cs="Arial"/>
                <w:sz w:val="18"/>
                <w:szCs w:val="20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>05-2022</w:t>
            </w:r>
          </w:p>
          <w:p w:rsidR="007D2118" w:rsidRPr="00D82A25" w:rsidRDefault="007D2118" w:rsidP="00310D8E">
            <w:pPr>
              <w:rPr>
                <w:rFonts w:cs="Arial"/>
                <w:lang w:eastAsia="pl-PL"/>
              </w:rPr>
            </w:pPr>
          </w:p>
        </w:tc>
        <w:tc>
          <w:tcPr>
            <w:tcW w:w="1134" w:type="dxa"/>
          </w:tcPr>
          <w:p w:rsidR="007D2118" w:rsidRPr="007D2118" w:rsidRDefault="007D2118" w:rsidP="00C1106C">
            <w:pPr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:rsidR="007D2118" w:rsidRPr="0091069C" w:rsidRDefault="007D2118" w:rsidP="00C1106C">
            <w:pPr>
              <w:rPr>
                <w:rFonts w:ascii="Arial" w:hAnsi="Arial" w:cs="Arial"/>
                <w:strike/>
                <w:sz w:val="18"/>
                <w:szCs w:val="20"/>
              </w:rPr>
            </w:pPr>
          </w:p>
        </w:tc>
      </w:tr>
      <w:tr w:rsidR="00EB139F" w:rsidRPr="002B50C0" w:rsidTr="00517F12">
        <w:tc>
          <w:tcPr>
            <w:tcW w:w="2937" w:type="dxa"/>
          </w:tcPr>
          <w:p w:rsidR="00EB139F" w:rsidRPr="00787828" w:rsidRDefault="00EB139F" w:rsidP="00EB139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3. Przygotowanie i prowadzenie postępowania o udzielenie zamówienia publicznego przez zamawiającego. </w:t>
            </w:r>
          </w:p>
          <w:p w:rsidR="00EB139F" w:rsidRPr="00787828" w:rsidRDefault="00EB139F" w:rsidP="00EB139F">
            <w:pPr>
              <w:rPr>
                <w:rFonts w:ascii="Arial" w:hAnsi="Arial" w:cs="Arial"/>
                <w:strike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</w:tcPr>
          <w:p w:rsidR="00EB139F" w:rsidRPr="00D82A25" w:rsidRDefault="00EB139F" w:rsidP="00EB139F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>12-2020</w:t>
            </w:r>
          </w:p>
          <w:p w:rsidR="00EB139F" w:rsidRPr="00D82A25" w:rsidRDefault="00EB139F" w:rsidP="00EB139F">
            <w:pPr>
              <w:rPr>
                <w:rFonts w:cs="Arial"/>
                <w:lang w:eastAsia="pl-PL"/>
              </w:rPr>
            </w:pPr>
          </w:p>
        </w:tc>
        <w:tc>
          <w:tcPr>
            <w:tcW w:w="1134" w:type="dxa"/>
          </w:tcPr>
          <w:p w:rsidR="00EB139F" w:rsidRPr="007D2118" w:rsidRDefault="00EB139F" w:rsidP="00EB139F">
            <w:pPr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:rsidR="00EB139F" w:rsidRDefault="00DB07F3" w:rsidP="00DB07F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1069C">
              <w:rPr>
                <w:rFonts w:ascii="Arial" w:hAnsi="Arial" w:cs="Arial"/>
                <w:sz w:val="18"/>
                <w:szCs w:val="20"/>
              </w:rPr>
              <w:t xml:space="preserve">Ze względu </w:t>
            </w:r>
            <w:r>
              <w:rPr>
                <w:rFonts w:ascii="Arial" w:hAnsi="Arial" w:cs="Arial"/>
                <w:sz w:val="18"/>
                <w:szCs w:val="20"/>
              </w:rPr>
              <w:t xml:space="preserve">na przedłużające się postępowanie </w:t>
            </w:r>
            <w:proofErr w:type="spellStart"/>
            <w:r w:rsidRPr="0091069C">
              <w:rPr>
                <w:rFonts w:ascii="Arial" w:hAnsi="Arial" w:cs="Arial"/>
                <w:sz w:val="18"/>
                <w:szCs w:val="20"/>
              </w:rPr>
              <w:t>Pzp</w:t>
            </w:r>
            <w:proofErr w:type="spellEnd"/>
            <w:r w:rsidRPr="0091069C">
              <w:rPr>
                <w:rFonts w:ascii="Arial" w:hAnsi="Arial" w:cs="Arial"/>
                <w:sz w:val="18"/>
                <w:szCs w:val="20"/>
              </w:rPr>
              <w:t xml:space="preserve"> dotyczą</w:t>
            </w:r>
            <w:r>
              <w:rPr>
                <w:rFonts w:ascii="Arial" w:hAnsi="Arial" w:cs="Arial"/>
                <w:sz w:val="18"/>
                <w:szCs w:val="20"/>
              </w:rPr>
              <w:t>ce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 wyboru Wykonawcy Platformy e-Zamówienia, </w:t>
            </w:r>
            <w:r>
              <w:rPr>
                <w:rFonts w:ascii="Arial" w:hAnsi="Arial" w:cs="Arial"/>
                <w:sz w:val="18"/>
                <w:szCs w:val="20"/>
              </w:rPr>
              <w:t xml:space="preserve">które trwało od 17-09-2019 – 31.03.2020, </w:t>
            </w:r>
            <w:proofErr w:type="gramStart"/>
            <w:r w:rsidRPr="0091069C">
              <w:rPr>
                <w:rFonts w:ascii="Arial" w:hAnsi="Arial" w:cs="Arial"/>
                <w:sz w:val="18"/>
                <w:szCs w:val="20"/>
              </w:rPr>
              <w:t>w</w:t>
            </w:r>
            <w:proofErr w:type="gramEnd"/>
            <w:r w:rsidRPr="0091069C">
              <w:rPr>
                <w:rFonts w:ascii="Arial" w:hAnsi="Arial" w:cs="Arial"/>
                <w:sz w:val="18"/>
                <w:szCs w:val="20"/>
              </w:rPr>
              <w:t xml:space="preserve"> tym </w:t>
            </w:r>
            <w:r>
              <w:rPr>
                <w:rFonts w:ascii="Arial" w:hAnsi="Arial" w:cs="Arial"/>
                <w:sz w:val="18"/>
                <w:szCs w:val="20"/>
              </w:rPr>
              <w:t xml:space="preserve">konieczność </w:t>
            </w:r>
            <w:r w:rsidRPr="0091069C">
              <w:rPr>
                <w:rFonts w:ascii="Arial" w:hAnsi="Arial" w:cs="Arial"/>
                <w:sz w:val="18"/>
                <w:szCs w:val="20"/>
              </w:rPr>
              <w:t>dostosowania</w:t>
            </w:r>
            <w:r>
              <w:rPr>
                <w:rFonts w:ascii="Arial" w:hAnsi="Arial" w:cs="Arial"/>
                <w:sz w:val="18"/>
                <w:szCs w:val="20"/>
              </w:rPr>
              <w:t xml:space="preserve"> terminów w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 harmono</w:t>
            </w:r>
            <w:r>
              <w:rPr>
                <w:rFonts w:ascii="Arial" w:hAnsi="Arial" w:cs="Arial"/>
                <w:sz w:val="18"/>
                <w:szCs w:val="20"/>
              </w:rPr>
              <w:t>gramie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 projektu </w:t>
            </w:r>
            <w:r>
              <w:rPr>
                <w:rFonts w:ascii="Arial" w:hAnsi="Arial" w:cs="Arial"/>
                <w:sz w:val="18"/>
                <w:szCs w:val="20"/>
              </w:rPr>
              <w:t>(</w:t>
            </w:r>
            <w:r w:rsidRPr="0091069C">
              <w:rPr>
                <w:rFonts w:ascii="Arial" w:hAnsi="Arial" w:cs="Arial"/>
                <w:sz w:val="18"/>
                <w:szCs w:val="20"/>
              </w:rPr>
              <w:t>przed podpisanie</w:t>
            </w:r>
            <w:r>
              <w:rPr>
                <w:rFonts w:ascii="Arial" w:hAnsi="Arial" w:cs="Arial"/>
                <w:sz w:val="18"/>
                <w:szCs w:val="20"/>
              </w:rPr>
              <w:t>m umowy) o przesuniecie rzędu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 3 miesięcy w wyniku </w:t>
            </w:r>
            <w:r>
              <w:rPr>
                <w:rFonts w:ascii="Arial" w:hAnsi="Arial" w:cs="Arial"/>
                <w:sz w:val="18"/>
                <w:szCs w:val="20"/>
              </w:rPr>
              <w:t xml:space="preserve">tej 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okoliczności, </w:t>
            </w:r>
            <w:r>
              <w:rPr>
                <w:rFonts w:ascii="Arial" w:hAnsi="Arial" w:cs="Arial"/>
                <w:sz w:val="18"/>
                <w:szCs w:val="20"/>
              </w:rPr>
              <w:t xml:space="preserve">- 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rzeczywisty planowany termin realizacji usługi to </w:t>
            </w:r>
            <w:r>
              <w:rPr>
                <w:rFonts w:ascii="Arial" w:hAnsi="Arial" w:cs="Arial"/>
                <w:sz w:val="18"/>
                <w:szCs w:val="20"/>
              </w:rPr>
              <w:t xml:space="preserve">koniec </w:t>
            </w:r>
            <w:r w:rsidRPr="0091069C">
              <w:rPr>
                <w:rFonts w:ascii="Arial" w:hAnsi="Arial" w:cs="Arial"/>
                <w:sz w:val="18"/>
                <w:szCs w:val="20"/>
              </w:rPr>
              <w:t>I kwartał 2021 r.</w:t>
            </w:r>
            <w:r w:rsidR="00F05BF5">
              <w:rPr>
                <w:rFonts w:ascii="Arial" w:hAnsi="Arial" w:cs="Arial"/>
                <w:color w:val="FF0000"/>
                <w:sz w:val="18"/>
                <w:szCs w:val="20"/>
              </w:rPr>
              <w:t xml:space="preserve"> </w:t>
            </w:r>
            <w:r w:rsidR="00F05BF5" w:rsidRPr="005654E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 uwagi na opóźnienia w realizacji funkcjonalności modułu ofert i wniosków prze Wykonawcę budowy Platformy </w:t>
            </w:r>
            <w:r w:rsidR="00F26921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realizowany</w:t>
            </w:r>
            <w:r w:rsidR="00F05BF5" w:rsidRPr="005654E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jest plan naprawczy przesuwający planowane wdrożenie na kolejny okres</w:t>
            </w:r>
            <w:r w:rsidR="005654E1" w:rsidRPr="005654E1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:rsidR="00120777" w:rsidRDefault="00120777" w:rsidP="00DB07F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D3D63" w:rsidRDefault="007D3D63" w:rsidP="007D3D63">
            <w:r>
              <w:rPr>
                <w:rFonts w:ascii="Arial" w:hAnsi="Arial" w:cs="Arial"/>
                <w:sz w:val="18"/>
                <w:szCs w:val="20"/>
              </w:rPr>
              <w:t xml:space="preserve">W związku z opóźnieniami Wykonawcy w realizacji budowy Platformy e-Zamówienia w dniu 5 lipca 2021 r. do CPPC został złożony wniosek o aneksowanie porozumienia nr POPC.02.01.00-00-0101/19 </w:t>
            </w:r>
            <w:proofErr w:type="gramStart"/>
            <w:r>
              <w:rPr>
                <w:rFonts w:ascii="Arial" w:hAnsi="Arial" w:cs="Arial"/>
                <w:sz w:val="18"/>
                <w:szCs w:val="20"/>
              </w:rPr>
              <w:t>w</w:t>
            </w:r>
            <w:proofErr w:type="gramEnd"/>
            <w:r>
              <w:rPr>
                <w:rFonts w:ascii="Arial" w:hAnsi="Arial" w:cs="Arial"/>
                <w:sz w:val="18"/>
                <w:szCs w:val="20"/>
              </w:rPr>
              <w:t xml:space="preserve"> zakresie aktualizacji terminów osiągniecia pozostałych do realizacji kamieni milowych tj. nr 1, 3 i 4. </w:t>
            </w:r>
            <w:r w:rsidRPr="00672F64">
              <w:rPr>
                <w:rFonts w:ascii="Arial" w:hAnsi="Arial" w:cs="Arial"/>
                <w:sz w:val="18"/>
                <w:szCs w:val="18"/>
              </w:rPr>
              <w:t>Aktualizacja ta ma na celu wydłużenie czasu dla</w:t>
            </w:r>
            <w:r>
              <w:rPr>
                <w:rFonts w:ascii="Arial" w:hAnsi="Arial" w:cs="Arial"/>
                <w:sz w:val="18"/>
                <w:szCs w:val="18"/>
              </w:rPr>
              <w:t xml:space="preserve"> planowanego</w:t>
            </w:r>
            <w:r w:rsidRPr="00672F64">
              <w:rPr>
                <w:rFonts w:ascii="Arial" w:hAnsi="Arial" w:cs="Arial"/>
                <w:sz w:val="18"/>
                <w:szCs w:val="18"/>
              </w:rPr>
              <w:t xml:space="preserve"> ich osiągnięcia tj. do 30 </w:t>
            </w:r>
            <w:r>
              <w:rPr>
                <w:rFonts w:ascii="Arial" w:hAnsi="Arial" w:cs="Arial"/>
                <w:sz w:val="18"/>
                <w:szCs w:val="18"/>
              </w:rPr>
              <w:t>sierpnia</w:t>
            </w:r>
            <w:r w:rsidRPr="00672F64">
              <w:rPr>
                <w:rFonts w:ascii="Arial" w:hAnsi="Arial" w:cs="Arial"/>
                <w:sz w:val="18"/>
                <w:szCs w:val="18"/>
              </w:rPr>
              <w:t xml:space="preserve"> 2022 r. i bez przekroczenia okresu rzeczowej realizacji </w:t>
            </w:r>
            <w:r w:rsidRPr="00672F64">
              <w:rPr>
                <w:rFonts w:ascii="Arial" w:hAnsi="Arial" w:cs="Arial"/>
                <w:sz w:val="18"/>
                <w:szCs w:val="18"/>
              </w:rPr>
              <w:lastRenderedPageBreak/>
              <w:t>projektu wynikającego z Porozumienia o dofinansowanie projektu.</w:t>
            </w:r>
          </w:p>
          <w:p w:rsidR="00120777" w:rsidRPr="0091069C" w:rsidRDefault="00120777" w:rsidP="007D3D63">
            <w:pPr>
              <w:rPr>
                <w:rFonts w:ascii="Arial" w:hAnsi="Arial" w:cs="Arial"/>
                <w:strike/>
                <w:sz w:val="18"/>
                <w:szCs w:val="20"/>
              </w:rPr>
            </w:pPr>
          </w:p>
        </w:tc>
      </w:tr>
      <w:tr w:rsidR="00EB139F" w:rsidRPr="002B50C0" w:rsidTr="00517F12">
        <w:tc>
          <w:tcPr>
            <w:tcW w:w="2937" w:type="dxa"/>
          </w:tcPr>
          <w:p w:rsidR="00EB139F" w:rsidRPr="00787828" w:rsidRDefault="00EB139F" w:rsidP="00EB139F">
            <w:pPr>
              <w:rPr>
                <w:rFonts w:ascii="Arial" w:hAnsi="Arial" w:cs="Arial"/>
                <w:strike/>
                <w:color w:val="000000" w:themeColor="text1"/>
                <w:sz w:val="18"/>
                <w:szCs w:val="20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4. Zamieszczanie ogłoszeń i składanie rocznego sprawozdania przez Zamawiających.</w:t>
            </w:r>
          </w:p>
        </w:tc>
        <w:tc>
          <w:tcPr>
            <w:tcW w:w="1169" w:type="dxa"/>
          </w:tcPr>
          <w:p w:rsidR="00EB139F" w:rsidRPr="00D82A25" w:rsidRDefault="00EB139F" w:rsidP="000417F1">
            <w:pPr>
              <w:rPr>
                <w:rFonts w:cs="Arial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>05-2022</w:t>
            </w:r>
          </w:p>
        </w:tc>
        <w:tc>
          <w:tcPr>
            <w:tcW w:w="1134" w:type="dxa"/>
          </w:tcPr>
          <w:p w:rsidR="00EB139F" w:rsidRPr="007D2118" w:rsidRDefault="00EB139F" w:rsidP="00EB139F">
            <w:pPr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:rsidR="00EB139F" w:rsidRPr="007D2118" w:rsidRDefault="00EB139F" w:rsidP="00EB139F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</w:tr>
    </w:tbl>
    <w:p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:rsidR="0041348B" w:rsidRPr="0041348B" w:rsidRDefault="0041348B" w:rsidP="0041348B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C6751B">
        <w:tc>
          <w:tcPr>
            <w:tcW w:w="2937" w:type="dxa"/>
          </w:tcPr>
          <w:p w:rsidR="00007276" w:rsidRPr="00787828" w:rsidRDefault="00007276" w:rsidP="003410F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07276" w:rsidRPr="00787828" w:rsidRDefault="00007276" w:rsidP="003410F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Centralne Repozytorium Danych </w:t>
            </w:r>
          </w:p>
          <w:p w:rsidR="00C6751B" w:rsidRPr="00787828" w:rsidRDefault="00C6751B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</w:tcPr>
          <w:p w:rsidR="00C6751B" w:rsidRPr="00787828" w:rsidRDefault="00C6751B" w:rsidP="00C6751B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406BE5" w:rsidRPr="00D82A25" w:rsidRDefault="00406BE5" w:rsidP="00406BE5">
            <w:pPr>
              <w:rPr>
                <w:rFonts w:ascii="Arial" w:hAnsi="Arial" w:cs="Arial"/>
                <w:sz w:val="18"/>
                <w:szCs w:val="20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>05-2022</w:t>
            </w:r>
          </w:p>
          <w:p w:rsidR="00C6751B" w:rsidRPr="00787828" w:rsidRDefault="00C6751B" w:rsidP="007878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C6751B" w:rsidRPr="00641573" w:rsidRDefault="00C6751B" w:rsidP="00C6751B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C6751B" w:rsidRPr="00641573" w:rsidRDefault="00C6751B" w:rsidP="00A44EA2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</w:tr>
    </w:tbl>
    <w:p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:rsidR="0041348B" w:rsidRPr="0041348B" w:rsidRDefault="0041348B" w:rsidP="0041348B"/>
    <w:tbl>
      <w:tblPr>
        <w:tblStyle w:val="Tabela-Siatka"/>
        <w:tblW w:w="9616" w:type="dxa"/>
        <w:tblLook w:val="04A0" w:firstRow="1" w:lastRow="0" w:firstColumn="1" w:lastColumn="0" w:noHBand="0" w:noVBand="1"/>
        <w:tblCaption w:val="Produkty końcowe projektu "/>
      </w:tblPr>
      <w:tblGrid>
        <w:gridCol w:w="2542"/>
        <w:gridCol w:w="1698"/>
        <w:gridCol w:w="1839"/>
        <w:gridCol w:w="3537"/>
      </w:tblGrid>
      <w:tr w:rsidR="004C1D48" w:rsidRPr="002B50C0" w:rsidTr="00D82A25">
        <w:trPr>
          <w:trHeight w:val="591"/>
          <w:tblHeader/>
        </w:trPr>
        <w:tc>
          <w:tcPr>
            <w:tcW w:w="2542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98" w:type="dxa"/>
            <w:shd w:val="clear" w:color="auto" w:fill="D0CECE" w:themeFill="background2" w:themeFillShade="E6"/>
          </w:tcPr>
          <w:p w:rsidR="004C1D48" w:rsidRPr="00D82A25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39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3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:rsidTr="00D82A25">
        <w:trPr>
          <w:trHeight w:val="3373"/>
        </w:trPr>
        <w:tc>
          <w:tcPr>
            <w:tcW w:w="2542" w:type="dxa"/>
          </w:tcPr>
          <w:p w:rsidR="00DD3529" w:rsidRPr="00787828" w:rsidRDefault="00DD352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DD3529" w:rsidRPr="00787828" w:rsidRDefault="00DD352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Moduł Tożsamości </w:t>
            </w:r>
            <w:r w:rsidR="00540401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MT)</w:t>
            </w:r>
          </w:p>
          <w:p w:rsidR="00A86449" w:rsidRPr="00787828" w:rsidRDefault="00A8644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A86449" w:rsidRPr="00787828" w:rsidRDefault="00DD352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Moduł Ogłoszeń (MO)</w:t>
            </w:r>
          </w:p>
          <w:p w:rsidR="00DD3529" w:rsidRPr="00787828" w:rsidRDefault="00DD352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DD3529" w:rsidRPr="00787828" w:rsidRDefault="0020180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Moduł Postępowań </w:t>
            </w:r>
            <w:r w:rsidR="00FB1814"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(MP)</w:t>
            </w:r>
          </w:p>
          <w:p w:rsidR="00201800" w:rsidRPr="00787828" w:rsidRDefault="0020180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201800" w:rsidRPr="00787828" w:rsidRDefault="0020180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Moduł Ofert/wniosków (MOW)</w:t>
            </w:r>
          </w:p>
          <w:p w:rsidR="00201800" w:rsidRPr="00787828" w:rsidRDefault="0020180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FB1814" w:rsidRPr="00787828" w:rsidRDefault="00FB1814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Moduł Monitorowania i analiz (MMIA)</w:t>
            </w:r>
          </w:p>
          <w:p w:rsidR="00FB1814" w:rsidRPr="00787828" w:rsidRDefault="00FB1814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201800" w:rsidRPr="00787828" w:rsidRDefault="000411D2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Moduł</w:t>
            </w:r>
            <w:r w:rsidR="00201800"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201800"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eSender</w:t>
            </w:r>
            <w:proofErr w:type="spellEnd"/>
            <w:r w:rsidR="00201800"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698" w:type="dxa"/>
          </w:tcPr>
          <w:p w:rsidR="00A86449" w:rsidRPr="00D82A25" w:rsidRDefault="00A86449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DD3529" w:rsidRPr="00D82A25" w:rsidRDefault="00DD3529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7F4E8A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-2020</w:t>
            </w:r>
          </w:p>
          <w:p w:rsidR="00DD3529" w:rsidRPr="00D82A25" w:rsidRDefault="00DD3529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DD3529" w:rsidRPr="00D82A25" w:rsidRDefault="007F4E8A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="00DD3529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  <w:p w:rsidR="00DD3529" w:rsidRPr="00D82A25" w:rsidRDefault="00DD3529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201800" w:rsidRPr="00D82A25" w:rsidRDefault="00201800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7F4E8A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-2020</w:t>
            </w:r>
          </w:p>
          <w:p w:rsidR="00201800" w:rsidRPr="00D82A25" w:rsidRDefault="00201800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201800" w:rsidRPr="00D82A25" w:rsidRDefault="00044BF2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03</w:t>
            </w:r>
            <w:r w:rsidR="00201800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  <w:p w:rsidR="00201800" w:rsidRPr="00D82A25" w:rsidRDefault="00201800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201800" w:rsidRPr="00D82A25" w:rsidRDefault="00201800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FB1814" w:rsidRPr="00D82A25" w:rsidRDefault="00FB1814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7F4E8A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-2022</w:t>
            </w:r>
          </w:p>
          <w:p w:rsidR="00FB1814" w:rsidRPr="00D82A25" w:rsidRDefault="00FB1814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FB1814" w:rsidRPr="00D82A25" w:rsidRDefault="00FB1814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201800" w:rsidRPr="00D82A25" w:rsidRDefault="007F4E8A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="00201800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-2021</w:t>
            </w:r>
          </w:p>
          <w:p w:rsidR="00201800" w:rsidRPr="00D82A25" w:rsidRDefault="00201800" w:rsidP="000411D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39" w:type="dxa"/>
          </w:tcPr>
          <w:p w:rsidR="004C1D48" w:rsidRPr="00917AE4" w:rsidRDefault="004C1D48" w:rsidP="009803E5">
            <w:pPr>
              <w:rPr>
                <w:rFonts w:ascii="Arial" w:hAnsi="Arial" w:cs="Arial"/>
                <w:sz w:val="18"/>
                <w:szCs w:val="18"/>
              </w:rPr>
            </w:pPr>
          </w:p>
          <w:p w:rsidR="00A44ED2" w:rsidRDefault="00917AE4" w:rsidP="00A44E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A44ED2" w:rsidRPr="00917AE4">
              <w:rPr>
                <w:rFonts w:ascii="Arial" w:hAnsi="Arial" w:cs="Arial"/>
                <w:sz w:val="18"/>
                <w:szCs w:val="18"/>
              </w:rPr>
              <w:t>2-11-2020</w:t>
            </w:r>
          </w:p>
          <w:p w:rsidR="000417F1" w:rsidRDefault="000417F1" w:rsidP="00A44ED2">
            <w:pPr>
              <w:rPr>
                <w:rFonts w:ascii="Arial" w:hAnsi="Arial" w:cs="Arial"/>
                <w:sz w:val="18"/>
                <w:szCs w:val="18"/>
              </w:rPr>
            </w:pPr>
          </w:p>
          <w:p w:rsidR="000417F1" w:rsidRPr="00917AE4" w:rsidRDefault="000417F1" w:rsidP="00A44E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01-01-2021 (BZP</w:t>
            </w:r>
            <w:r w:rsidR="007D7D20">
              <w:rPr>
                <w:rFonts w:ascii="Arial" w:hAnsi="Arial" w:cs="Arial"/>
                <w:sz w:val="18"/>
                <w:szCs w:val="18"/>
              </w:rPr>
              <w:t xml:space="preserve"> w zakresie ogłoszeń krajowych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537" w:type="dxa"/>
          </w:tcPr>
          <w:p w:rsidR="004C1D48" w:rsidRPr="00917AE4" w:rsidRDefault="004C1D48" w:rsidP="009803E5">
            <w:pPr>
              <w:rPr>
                <w:rFonts w:ascii="Arial" w:hAnsi="Arial" w:cs="Arial"/>
                <w:sz w:val="18"/>
                <w:szCs w:val="18"/>
              </w:rPr>
            </w:pPr>
          </w:p>
          <w:p w:rsidR="00A44ED2" w:rsidRPr="00917AE4" w:rsidRDefault="00A44ED2" w:rsidP="00A44ED2">
            <w:pPr>
              <w:rPr>
                <w:rFonts w:ascii="Arial" w:hAnsi="Arial" w:cs="Arial"/>
                <w:sz w:val="18"/>
                <w:szCs w:val="18"/>
              </w:rPr>
            </w:pPr>
            <w:r w:rsidRPr="00917AE4">
              <w:rPr>
                <w:rFonts w:ascii="Arial" w:hAnsi="Arial" w:cs="Arial"/>
                <w:sz w:val="18"/>
                <w:szCs w:val="18"/>
              </w:rPr>
              <w:t>Integracja z rejestrami publicznymi – REGON (GUS)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551"/>
      </w:tblGrid>
      <w:tr w:rsidR="00322614" w:rsidRPr="002B50C0" w:rsidTr="007D3D63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D82A25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D82A25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:rsidR="00322614" w:rsidRPr="00D82A25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:rsidTr="007D3D63">
        <w:tc>
          <w:tcPr>
            <w:tcW w:w="3265" w:type="dxa"/>
            <w:vAlign w:val="center"/>
          </w:tcPr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5516B3" w:rsidRDefault="005516B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Przedłużające się postępowanie o udzielenie zamówienia.</w:t>
            </w:r>
          </w:p>
          <w:p w:rsidR="00FA089A" w:rsidRDefault="00FA089A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FA089A" w:rsidRDefault="00FA089A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FA089A" w:rsidRDefault="00FA089A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FA089A" w:rsidRDefault="00FA089A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FA089A" w:rsidRDefault="00FA089A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FA089A" w:rsidRDefault="00FA089A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FA089A" w:rsidRDefault="00FA089A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FA089A" w:rsidRDefault="00FA089A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FA089A" w:rsidRDefault="00FA089A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C4650" w:rsidRDefault="001C4650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8478EB" w:rsidRPr="00D82A25" w:rsidRDefault="008478EB" w:rsidP="000B6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5770F9" w:rsidRPr="00D82A25" w:rsidRDefault="000B6CE1" w:rsidP="000B6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  <w:p w:rsidR="008478EB" w:rsidRPr="00D82A25" w:rsidRDefault="008478EB" w:rsidP="000B6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Pr="00D82A25" w:rsidRDefault="008478EB" w:rsidP="000B6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Pr="00D82A25" w:rsidRDefault="008478EB" w:rsidP="000B6CE1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:rsidR="005770F9" w:rsidRPr="00D82A25" w:rsidRDefault="005770F9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</w:p>
          <w:p w:rsidR="005770F9" w:rsidRPr="00D82A25" w:rsidRDefault="002D4737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2551" w:type="dxa"/>
          </w:tcPr>
          <w:p w:rsidR="003C5CCC" w:rsidRDefault="0010554D" w:rsidP="0010554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Przygotowanie jak najpełniejszego opisu przedmiotu zamówienia uwzgledniającego wszystkie wymagania, przypadki użycia, reguły bizne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sowe, jasne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czytelne zapisy, wymagania udziału w postępowaniu i kryteria oceny ofert </w:t>
            </w:r>
            <w:proofErr w:type="gramStart"/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nie zaburzające</w:t>
            </w:r>
            <w:proofErr w:type="gramEnd"/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konkurencyjności na rynku celem zredukowania ilości pytań do OPZ, obsłużeni</w:t>
            </w:r>
            <w:r w:rsidR="008623A0">
              <w:rPr>
                <w:rFonts w:ascii="Arial" w:hAnsi="Arial" w:cs="Arial"/>
                <w:color w:val="000000" w:themeColor="text1"/>
                <w:sz w:val="18"/>
                <w:szCs w:val="18"/>
              </w:rPr>
              <w:t>e zbyt dużej ilości pytań i nie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jasne zapisy wpływają na konieczność wydłużania terminów składania ofert.</w:t>
            </w:r>
          </w:p>
          <w:p w:rsidR="00C66F79" w:rsidRDefault="00C66F79" w:rsidP="0010554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Spodziewany efekt:</w:t>
            </w:r>
          </w:p>
          <w:p w:rsidR="00382B9E" w:rsidRDefault="00C66F79" w:rsidP="00A15AD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opóźnień w realizacji przetargu.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:rsidR="00C66F79" w:rsidRDefault="00303806" w:rsidP="00A15AD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</w:t>
            </w:r>
            <w:r w:rsidR="00A15AD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wystąpiło i zostało zamknięte, czynności zostały wykonane w zakładanym terminie.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:rsidR="00DE61C7" w:rsidRDefault="00DE61C7" w:rsidP="00A15AD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DE61C7" w:rsidRDefault="00DE61C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zamknięte.</w:t>
            </w:r>
          </w:p>
          <w:p w:rsidR="004851FC" w:rsidRPr="00D82A25" w:rsidRDefault="004851F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5516B3" w:rsidRPr="002B50C0" w:rsidTr="007D3D63">
        <w:tc>
          <w:tcPr>
            <w:tcW w:w="3265" w:type="dxa"/>
            <w:vAlign w:val="center"/>
          </w:tcPr>
          <w:p w:rsidR="005516B3" w:rsidRDefault="003C5CCC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Ryzyko Organizacyjne. Projekt jest dużym przedsięwzięciem organizacyjnym. Zaangażowanych w jego organizację jest wiele osób, z wielu zespołów.</w:t>
            </w:r>
          </w:p>
          <w:p w:rsidR="00090D25" w:rsidRDefault="00090D2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5516B3" w:rsidRPr="009F4AF9" w:rsidRDefault="002D4737" w:rsidP="002D473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:rsidR="005516B3" w:rsidRPr="009F4AF9" w:rsidRDefault="003C5CCC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551" w:type="dxa"/>
          </w:tcPr>
          <w:p w:rsidR="005516B3" w:rsidRDefault="0085404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Zakłada się</w:t>
            </w:r>
            <w:r w:rsidR="00CF30B1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że przed rozpoczęciem projektu zostanie ustalona bardzo precyzyjna struktura organizacyjna. Zostanie dodefiniowany model współpracy pomiędzy poszczególnymi jednostkami. Stosowanie dobrych praktyk projektowych.</w:t>
            </w:r>
            <w:r w:rsidR="00090D2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:rsidR="00C66F79" w:rsidRDefault="00C66F79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:rsidR="00382B9E" w:rsidRDefault="00F9693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Podpisanie P</w:t>
            </w:r>
            <w:r w:rsidR="007766B1">
              <w:rPr>
                <w:rFonts w:ascii="Arial" w:hAnsi="Arial" w:cs="Arial"/>
                <w:color w:val="000000" w:themeColor="text1"/>
                <w:sz w:val="18"/>
                <w:szCs w:val="20"/>
              </w:rPr>
              <w:t>orozumienia 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</w:t>
            </w:r>
            <w:r w:rsidR="007766B1">
              <w:rPr>
                <w:rFonts w:ascii="Arial" w:hAnsi="Arial" w:cs="Arial"/>
                <w:color w:val="000000" w:themeColor="text1"/>
                <w:sz w:val="18"/>
                <w:szCs w:val="20"/>
              </w:rPr>
              <w:t>artnerstwie, ustalenie struktury projektowej, powołanie zespołu projektowego.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:rsidR="00C66F79" w:rsidRDefault="00382B9E" w:rsidP="0057769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 stosunku </w:t>
            </w:r>
            <w:r w:rsidR="0057769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do poprzedniego okresu sprawozdawcze </w:t>
            </w:r>
            <w:r w:rsidR="0057769D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>yzyko uległo zmianie</w:t>
            </w:r>
            <w:r w:rsidR="0057769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7769D" w:rsidRPr="0057769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zakresie współpracy Beneficjent UZP/Partner MC projektu dofinansowanego z POPC, zostało podpisane stosowne Porozumienie o Partnerstwie, w którym zostały zawarte prawa i </w:t>
            </w:r>
            <w:r w:rsidR="00B3564D">
              <w:rPr>
                <w:rFonts w:ascii="Arial" w:hAnsi="Arial" w:cs="Arial"/>
                <w:color w:val="000000" w:themeColor="text1"/>
                <w:sz w:val="18"/>
                <w:szCs w:val="18"/>
              </w:rPr>
              <w:t>obowiązki stron oraz zatwierdzo</w:t>
            </w:r>
            <w:r w:rsidR="0057769D" w:rsidRPr="0057769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ny DIP, który zawiera stosowne zapisy w tym zakresie. W zakresie dot. szczegółowych warunków współpracy w tym organizacyjnych z </w:t>
            </w:r>
            <w:proofErr w:type="gramStart"/>
            <w:r w:rsidR="0057769D" w:rsidRPr="0057769D">
              <w:rPr>
                <w:rFonts w:ascii="Arial" w:hAnsi="Arial" w:cs="Arial"/>
                <w:color w:val="000000" w:themeColor="text1"/>
                <w:sz w:val="18"/>
                <w:szCs w:val="18"/>
              </w:rPr>
              <w:t>wykonawcą  platformy</w:t>
            </w:r>
            <w:proofErr w:type="gramEnd"/>
            <w:r w:rsidR="0057769D" w:rsidRPr="0057769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e-Zamówienia i Inżynierem Kontraktu został zatwierdzony Plan Komunikacji dla Projektu.</w:t>
            </w:r>
          </w:p>
          <w:p w:rsidR="00D65FE1" w:rsidRDefault="00D65FE1" w:rsidP="0057769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D65FE1" w:rsidRPr="00090D25" w:rsidRDefault="00D65FE1" w:rsidP="0057769D">
            <w:pPr>
              <w:rPr>
                <w:rFonts w:ascii="Arial" w:hAnsi="Arial" w:cs="Arial"/>
                <w:color w:val="00B05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5516B3" w:rsidRPr="002B50C0" w:rsidTr="007D3D63">
        <w:tc>
          <w:tcPr>
            <w:tcW w:w="3265" w:type="dxa"/>
            <w:vAlign w:val="center"/>
          </w:tcPr>
          <w:p w:rsidR="005516B3" w:rsidRDefault="00534722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Fluktuacja zasobów po stronie Beneficjenta i Partnera</w:t>
            </w:r>
            <w:r w:rsidR="003A44E6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:rsidR="00877443" w:rsidRDefault="0087744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77443" w:rsidRDefault="0087744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77443" w:rsidRDefault="0087744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77443" w:rsidRDefault="0087744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77443" w:rsidRDefault="0087744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77443" w:rsidRDefault="0087744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77443" w:rsidRDefault="0087744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77443" w:rsidRDefault="0087744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77443" w:rsidRDefault="0087744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77443" w:rsidRDefault="0087744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32390" w:rsidRDefault="00832390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5516B3" w:rsidRPr="009F4AF9" w:rsidRDefault="00534722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Duża</w:t>
            </w:r>
          </w:p>
        </w:tc>
        <w:tc>
          <w:tcPr>
            <w:tcW w:w="2126" w:type="dxa"/>
          </w:tcPr>
          <w:p w:rsidR="005516B3" w:rsidRPr="00FE2732" w:rsidRDefault="002D4737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551" w:type="dxa"/>
          </w:tcPr>
          <w:p w:rsidR="005516B3" w:rsidRDefault="000B21D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Zapewnienie warunków organizacyjnych gwarantujących</w:t>
            </w:r>
            <w:r w:rsidR="00832390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iż członkowie zespołu 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nie będą zmieniać miejsca pracy. Zaplanowanie systemu nagród.</w:t>
            </w:r>
            <w:r w:rsidR="00EF5DB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EF5DBE" w:rsidRPr="00CF30B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Rekrutacja nowych pracowników. </w:t>
            </w:r>
          </w:p>
          <w:p w:rsidR="007766B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:rsidR="00E83C2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Stabilny kadrowo zespół projektowy przez cały okres realizacji projektu.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766B1" w:rsidRPr="009F4AF9" w:rsidRDefault="00303806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7D2118" w:rsidRPr="002B50C0" w:rsidTr="007D3D63">
        <w:tc>
          <w:tcPr>
            <w:tcW w:w="3265" w:type="dxa"/>
            <w:vAlign w:val="center"/>
          </w:tcPr>
          <w:p w:rsidR="007D2118" w:rsidRDefault="00534722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Otrzymanie Produktów nieodpowiadających wymaganiom biznesowym określonych w dokumentach projektu i opisie przedmiotu zamówienia w postępowaniu o zamówienie publiczne lub niższy poziom dostarczanych produktów Projektu.</w:t>
            </w:r>
          </w:p>
          <w:p w:rsidR="00090D25" w:rsidRDefault="00090D2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7D2118" w:rsidRPr="009F4AF9" w:rsidRDefault="00791351" w:rsidP="0064157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:rsidR="007D2118" w:rsidRPr="00FE2732" w:rsidRDefault="00791351" w:rsidP="0064157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  <w:r w:rsidR="00641573"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551" w:type="dxa"/>
          </w:tcPr>
          <w:p w:rsidR="007D2118" w:rsidRDefault="004B13F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Dokładne i kompletne sprecyzowanie wymagań w opisie przedmiotu zamówienia. Precyzyjna komunikacja w formie pisemnej z zachowaniem ustaleń zapisanych w umowie, zatwierdzonych notatkach. Precyzyjne formułowanie celów spotkań, warsztatów i innych wspólnych prac oraz przestrzeganie i egzekwowanie ustaleń. Wsparcie Inżyniera Kontraktu w procesie tworzenia oprogramowania w poszczególnych sprintach.</w:t>
            </w:r>
          </w:p>
          <w:p w:rsidR="007766B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:rsidR="00192CE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Otrzymanie produktów zgodnych z wymaganiami OPZ.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:rsidR="006270C3" w:rsidRDefault="006270C3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766B1" w:rsidRPr="009F4AF9" w:rsidRDefault="00303806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534722" w:rsidRPr="002B50C0" w:rsidTr="007D3D63">
        <w:tc>
          <w:tcPr>
            <w:tcW w:w="3265" w:type="dxa"/>
            <w:vAlign w:val="center"/>
          </w:tcPr>
          <w:p w:rsidR="00534722" w:rsidRDefault="003A44E6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Ryzyko awarii spowodowane błędami dostawców (np. błędy aplikacyjne i bazodanowe)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niewykrytymi w trakcie testowania (luki bezpieczeństwa, ukryte błędy, niska wydajność aplikacji), co może wpłynąć na dostępność i bezpieczeństwo danych przechowywanych przez system.</w:t>
            </w: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Pr="009F4AF9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534722" w:rsidRPr="009F4AF9" w:rsidRDefault="00791351" w:rsidP="0064157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:rsidR="00534722" w:rsidRPr="009F4AF9" w:rsidRDefault="00791351" w:rsidP="0064157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  <w:p w:rsidR="00641573" w:rsidRPr="009F4AF9" w:rsidRDefault="00641573" w:rsidP="00641573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</w:p>
        </w:tc>
        <w:tc>
          <w:tcPr>
            <w:tcW w:w="2551" w:type="dxa"/>
          </w:tcPr>
          <w:p w:rsidR="00534722" w:rsidRDefault="008044A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Wdrożenie odpowiednich procedur dotyczących testów akceptacyjnych oraz wymóg testowania zmian na środowisku testowym przed wprowadzeniem na produkcję. Wprowadzenie procedur odtworzenia systemu oraz systematycznego tworzenia kopii zapasowych. Regularne </w:t>
            </w:r>
            <w:proofErr w:type="gramStart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kontrole jakości</w:t>
            </w:r>
            <w:proofErr w:type="gramEnd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. Zaplanowanie testów bezpieczeństwa prowadzonych przez zewnętrzny podmiot - Audytor bezpieczeństwa.</w:t>
            </w:r>
          </w:p>
          <w:p w:rsidR="007766B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:rsidR="00192CE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Otrzymanie systemu spełniającego wymagania jakościowe zgodnie z OPZ.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766B1" w:rsidRPr="009F4AF9" w:rsidRDefault="00303806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534722" w:rsidRPr="002B50C0" w:rsidTr="007D3D63">
        <w:tc>
          <w:tcPr>
            <w:tcW w:w="3265" w:type="dxa"/>
            <w:vAlign w:val="center"/>
          </w:tcPr>
          <w:p w:rsidR="00534722" w:rsidRDefault="00177F3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Brak produkcyjnego uruchomienia systemu w terminie wyznaczonego kamienia milowego</w:t>
            </w:r>
            <w:r w:rsidR="008478EB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32390" w:rsidRDefault="00832390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534722" w:rsidRPr="009F4AF9" w:rsidRDefault="00C00678" w:rsidP="0064157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Duża</w:t>
            </w:r>
            <w:r w:rsidR="00641573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 </w:t>
            </w:r>
          </w:p>
        </w:tc>
        <w:tc>
          <w:tcPr>
            <w:tcW w:w="2126" w:type="dxa"/>
          </w:tcPr>
          <w:p w:rsidR="00534722" w:rsidRPr="009F4AF9" w:rsidRDefault="00177F35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551" w:type="dxa"/>
          </w:tcPr>
          <w:p w:rsidR="00534722" w:rsidRDefault="00F13542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Ścisłe monitorowanie harmonogramu i ryzyka opóźnienia 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oraz związanie projektu informatycznego z działaniami prawnymi.</w:t>
            </w:r>
          </w:p>
          <w:p w:rsidR="007766B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:rsidR="00192CE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Uruchomienie produkcyjne w terminie.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:rsidR="007766B1" w:rsidRPr="009F4AF9" w:rsidRDefault="00303806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3A44E6" w:rsidRPr="002B50C0" w:rsidTr="007D3D63">
        <w:tc>
          <w:tcPr>
            <w:tcW w:w="3265" w:type="dxa"/>
            <w:vAlign w:val="center"/>
          </w:tcPr>
          <w:p w:rsidR="003A44E6" w:rsidRDefault="00177F3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Kwoty złożonych ofert w postępowaniu na budowę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i wdrożenie Platformy oraz na Inżyniera K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ontraktu (cz. 1 i cz.2) mogą przewyższać 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>kwoty przeznaczone na realizację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tych zadań.</w:t>
            </w:r>
          </w:p>
          <w:p w:rsidR="00832390" w:rsidRDefault="00832390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3A44E6" w:rsidRPr="009F4AF9" w:rsidRDefault="00C00678" w:rsidP="0064157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  <w:r w:rsidR="00641573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 </w:t>
            </w:r>
          </w:p>
        </w:tc>
        <w:tc>
          <w:tcPr>
            <w:tcW w:w="2126" w:type="dxa"/>
          </w:tcPr>
          <w:p w:rsidR="003A44E6" w:rsidRPr="009F4AF9" w:rsidRDefault="00177F35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9F4AF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551" w:type="dxa"/>
          </w:tcPr>
          <w:p w:rsidR="001B046F" w:rsidRDefault="00F13542" w:rsidP="007766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Dokonanie rzetelnej oceny otrzymanych ofert w zakresie </w:t>
            </w:r>
            <w:r w:rsidR="00F9693F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zweryfikowania, </w:t>
            </w:r>
            <w:proofErr w:type="gramStart"/>
            <w:r w:rsidR="00F9693F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czy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 w</w:t>
            </w:r>
            <w:proofErr w:type="gramEnd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ramach ofert przewyższających zaplanowany budżet mamy do czynienie z najkorzystniejszą ofertą mieszczącą się w budżecie </w:t>
            </w:r>
          </w:p>
          <w:p w:rsidR="007766B1" w:rsidRDefault="007766B1" w:rsidP="007766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:rsidR="00F9693F" w:rsidRDefault="00F13542" w:rsidP="0083239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- wariant I wybrać ofertę najkorzystniejszą, która 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>będzie mieściła się w budżecie;</w:t>
            </w:r>
          </w:p>
          <w:p w:rsidR="00F9693F" w:rsidRDefault="00F9693F" w:rsidP="0083239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- </w:t>
            </w:r>
            <w:r w:rsidR="00F13542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wariant II uruchomić w miarę możliwości mechanizmy pozyskania dodatkowych środków (UE lub środki krajowe, zależy </w:t>
            </w:r>
            <w:proofErr w:type="gramStart"/>
            <w:r w:rsidR="00F13542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to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czy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jest mowa </w:t>
            </w:r>
            <w:r w:rsidR="00F13542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o części finansowanej ze środków projektowych czy budżetu krajowe); </w:t>
            </w:r>
          </w:p>
          <w:p w:rsidR="003A44E6" w:rsidRDefault="00F9693F" w:rsidP="0083239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- </w:t>
            </w:r>
            <w:r w:rsidR="00F13542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wariant III unieważnić postępowanie w danej części i powtórzyć postępowanie.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Ryzyko </w:t>
            </w:r>
            <w:r w:rsidR="00A15AD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wystąpiło, zrealizowano </w:t>
            </w:r>
            <w:r w:rsidR="00FE2732">
              <w:rPr>
                <w:rFonts w:ascii="Arial" w:hAnsi="Arial" w:cs="Arial"/>
                <w:color w:val="000000" w:themeColor="text1"/>
                <w:sz w:val="18"/>
                <w:szCs w:val="18"/>
              </w:rPr>
              <w:t>działania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zgodnie</w:t>
            </w:r>
            <w:r w:rsidR="00A15AD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FE2732">
              <w:rPr>
                <w:rFonts w:ascii="Arial" w:hAnsi="Arial" w:cs="Arial"/>
                <w:color w:val="000000" w:themeColor="text1"/>
                <w:sz w:val="18"/>
                <w:szCs w:val="18"/>
              </w:rPr>
              <w:t>wariant</w:t>
            </w:r>
            <w:r w:rsidR="00A15AD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II 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 dokonano wyboru </w:t>
            </w:r>
            <w:r w:rsidR="00FE2732">
              <w:rPr>
                <w:rFonts w:ascii="Arial" w:hAnsi="Arial" w:cs="Arial"/>
                <w:color w:val="000000" w:themeColor="text1"/>
                <w:sz w:val="18"/>
                <w:szCs w:val="18"/>
              </w:rPr>
              <w:t>najkorzystniejszej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oferty. </w:t>
            </w:r>
          </w:p>
          <w:p w:rsidR="00DE61C7" w:rsidRDefault="00DE61C7" w:rsidP="0083239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192CE1" w:rsidRDefault="00192CE1" w:rsidP="0083239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zamknięte.</w:t>
            </w:r>
          </w:p>
          <w:p w:rsidR="007766B1" w:rsidRPr="009F4AF9" w:rsidRDefault="007766B1" w:rsidP="007766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177F35" w:rsidRPr="002B50C0" w:rsidTr="007D3D63">
        <w:tc>
          <w:tcPr>
            <w:tcW w:w="3265" w:type="dxa"/>
            <w:vAlign w:val="center"/>
          </w:tcPr>
          <w:p w:rsidR="00177F35" w:rsidRDefault="00177F3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Przedłużające się czynności dot. wyboru najkorzystniejszej oferty i zawarcia umowy z wybranym wykonawcą w ramach najkorzystniejszej oferty </w:t>
            </w:r>
            <w:proofErr w:type="gramStart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w  postępowaniu</w:t>
            </w:r>
            <w:proofErr w:type="gramEnd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o udzielenie zamówienia publicznego.</w:t>
            </w: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177F35" w:rsidRPr="009F4AF9" w:rsidRDefault="00C00678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Duża</w:t>
            </w:r>
          </w:p>
        </w:tc>
        <w:tc>
          <w:tcPr>
            <w:tcW w:w="2126" w:type="dxa"/>
          </w:tcPr>
          <w:p w:rsidR="00177F35" w:rsidRPr="009F4AF9" w:rsidRDefault="00C00678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9F4AF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551" w:type="dxa"/>
          </w:tcPr>
          <w:p w:rsidR="00177F35" w:rsidRDefault="00F13542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Reakcja i realizacja wszelkich możliwych czynności w ramach dość krótkich terminów, wraz z możliwym ich skracaniem. Ponadto realizacja czynności w taki sposób, aby nie dawały szans na bezpodstawne wnoszenie </w:t>
            </w:r>
            <w:proofErr w:type="spellStart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odwołań</w:t>
            </w:r>
            <w:proofErr w:type="spellEnd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do KIO na czynności Zamawiającego. Prowadzenie całego procesu wyboru najkorzystniejszej oferty w jak najbardziej transparenty sposób, aby żadna ze stron nie mogła zarzucić w tym zakresie Zamawiającemu 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>nie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wykonywania swoich obowiązków należycie w stosunku do nich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jak i </w:t>
            </w:r>
            <w:r w:rsidR="00FE2732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do samej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czynności wyboru najkorzystniejszej oferty.</w:t>
            </w:r>
          </w:p>
          <w:p w:rsidR="007766B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:rsidR="00192CE1" w:rsidRDefault="007766B1" w:rsidP="006E09F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Wybór najkorzystniejszej oferty.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:rsidR="007766B1" w:rsidRDefault="00303806" w:rsidP="006E09F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Ryzyko nie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wystąpiło, Zamawiający wykonywał swoje czynności w określonym </w:t>
            </w:r>
            <w:r w:rsidR="00C024C2">
              <w:rPr>
                <w:rFonts w:ascii="Arial" w:hAnsi="Arial" w:cs="Arial"/>
                <w:color w:val="000000" w:themeColor="text1"/>
                <w:sz w:val="18"/>
                <w:szCs w:val="18"/>
              </w:rPr>
              <w:t>czasowym, bez zbędnej zwłoki, co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FE2732">
              <w:rPr>
                <w:rFonts w:ascii="Arial" w:hAnsi="Arial" w:cs="Arial"/>
                <w:color w:val="000000" w:themeColor="text1"/>
                <w:sz w:val="18"/>
                <w:szCs w:val="18"/>
              </w:rPr>
              <w:t>pozwoliło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 </w:t>
            </w:r>
            <w:r w:rsidR="00FE2732">
              <w:rPr>
                <w:rFonts w:ascii="Arial" w:hAnsi="Arial" w:cs="Arial"/>
                <w:color w:val="000000" w:themeColor="text1"/>
                <w:sz w:val="18"/>
                <w:szCs w:val="18"/>
              </w:rPr>
              <w:t>wybór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wykonawcy i zawarcie umowy.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:rsidR="006C2B22" w:rsidRDefault="006C2B22" w:rsidP="006E09F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192CE1" w:rsidRDefault="00192CE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Ryzyko zamknięte </w:t>
            </w:r>
          </w:p>
          <w:p w:rsidR="006C2B22" w:rsidRPr="009F4AF9" w:rsidRDefault="006C2B2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177F35" w:rsidRPr="002B50C0" w:rsidTr="007D3D63">
        <w:tc>
          <w:tcPr>
            <w:tcW w:w="3265" w:type="dxa"/>
            <w:vAlign w:val="center"/>
          </w:tcPr>
          <w:p w:rsidR="00177F35" w:rsidRDefault="00177F3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Brak realizacji zapisów Porozumienia o Partnerstwie przez Partnera Projektu.</w:t>
            </w:r>
          </w:p>
          <w:p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9474B" w:rsidRPr="009F4AF9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177F35" w:rsidRPr="009F4AF9" w:rsidRDefault="00C00678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:rsidR="00177F35" w:rsidRPr="009F4AF9" w:rsidRDefault="00C00678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C024C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551" w:type="dxa"/>
          </w:tcPr>
          <w:p w:rsidR="00177F35" w:rsidRDefault="00F13542" w:rsidP="00CF30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Przedstawianie informacji w </w:t>
            </w:r>
            <w:proofErr w:type="gramStart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cyklu co</w:t>
            </w:r>
            <w:proofErr w:type="gramEnd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miesięcznego raportu z realizacji prac w zakresie wsparcia Lidera Partnerstwa, w tym przez Zespół ekspertów, którzy świadczą wsparcie w wymiarze godzinowym w skali miesiąca. Eskalowanie na bieżąco na poziom strategiczny projektu (KS) </w:t>
            </w:r>
            <w:r w:rsidR="00CF30B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pojawiające się problemy w tym zakresie. </w:t>
            </w:r>
          </w:p>
          <w:p w:rsidR="007766B1" w:rsidRDefault="007766B1" w:rsidP="00CF30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:rsidR="00192CE1" w:rsidRDefault="00165891" w:rsidP="00CF30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Efektywna współpraca partnerska.</w:t>
            </w:r>
            <w:r w:rsidR="00044BF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:rsidR="007766B1" w:rsidRDefault="00044BF2" w:rsidP="00CF30B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  <w:p w:rsidR="006C2B22" w:rsidRDefault="006C2B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192CE1" w:rsidRDefault="00192CE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zamknięte.</w:t>
            </w:r>
          </w:p>
          <w:p w:rsidR="006C2B22" w:rsidRPr="009F4AF9" w:rsidRDefault="006C2B2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EC54A6" w:rsidRPr="002B50C0" w:rsidTr="007D3D63">
        <w:tc>
          <w:tcPr>
            <w:tcW w:w="3265" w:type="dxa"/>
            <w:vAlign w:val="center"/>
          </w:tcPr>
          <w:p w:rsidR="00EC54A6" w:rsidRDefault="00EC54A6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t>Możliwość wystąpienia opóźnień w bieżącej pracy projektowej ze względu na brak kontaktu bezpośredniego i realizacji wszystkich prac w trybie pracy zdalnej z ograniczonym dost</w:t>
            </w:r>
            <w:r w:rsidR="003F45D5">
              <w:rPr>
                <w:rFonts w:ascii="Arial" w:hAnsi="Arial" w:cs="Arial"/>
                <w:color w:val="000000" w:themeColor="text1"/>
                <w:sz w:val="18"/>
                <w:szCs w:val="20"/>
              </w:rPr>
              <w:t>ępem lub niepełnym dostępem osobowym, bezpośrednio</w:t>
            </w:r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zasygnalizowane przez Wykonawcę Platformy ze wzg</w:t>
            </w:r>
            <w:r w:rsidR="003F45D5">
              <w:rPr>
                <w:rFonts w:ascii="Arial" w:hAnsi="Arial" w:cs="Arial"/>
                <w:color w:val="000000" w:themeColor="text1"/>
                <w:sz w:val="18"/>
                <w:szCs w:val="20"/>
              </w:rPr>
              <w:t>lędu ogłoszony stan epidemiczny</w:t>
            </w:r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związany z COVID-19.</w:t>
            </w: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Pr="00EC54A6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C54A6" w:rsidRPr="009F4AF9" w:rsidRDefault="00EC54A6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EC54A6" w:rsidRPr="009F4AF9" w:rsidRDefault="00EC54A6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:rsidR="00EC54A6" w:rsidRPr="00C024C2" w:rsidRDefault="00EC54A6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551" w:type="dxa"/>
          </w:tcPr>
          <w:p w:rsidR="00EC54A6" w:rsidRDefault="00EC54A6" w:rsidP="00CF30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Planowanie prac, w tym zaangażowania poszczególnych osób niezbędnych w danym zakresie do prawidłowej bieżącej realizacji prac projektowych z możliwym wyprzedzeniem. </w:t>
            </w:r>
          </w:p>
          <w:p w:rsidR="00192CE1" w:rsidRDefault="00EC54A6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t>Planowanie potencjalnych możliwości zastępowalności na wypadek braku w danym momencie osoby odpowiedzialnej za dany obszar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Prowadzenie </w:t>
            </w:r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polityki pełnej komunikacji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 zakresie aktualnie wykonywanych prac w tym ich zakresie do całego zespołu projektowego.</w:t>
            </w:r>
          </w:p>
          <w:p w:rsidR="00C2469D" w:rsidRDefault="00C2469D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4B385E" w:rsidRDefault="004B385E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Spodziewane efekty: </w:t>
            </w:r>
            <w:r w:rsidR="0057769D" w:rsidRPr="004B385E">
              <w:rPr>
                <w:rFonts w:ascii="Arial" w:hAnsi="Arial" w:cs="Arial"/>
                <w:sz w:val="18"/>
                <w:szCs w:val="18"/>
              </w:rPr>
              <w:t>Realizacja prac bieżących zgodnie z przyjętym harmonogramem projektu</w:t>
            </w:r>
            <w:r w:rsidR="00B3564D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2469D" w:rsidRDefault="00C2469D" w:rsidP="00EC5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EC54A6" w:rsidRPr="009F4AF9" w:rsidRDefault="00772614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192CE1" w:rsidRPr="002B50C0" w:rsidTr="007D3D63">
        <w:tc>
          <w:tcPr>
            <w:tcW w:w="3265" w:type="dxa"/>
            <w:vAlign w:val="center"/>
          </w:tcPr>
          <w:p w:rsidR="00192CE1" w:rsidRDefault="00192CE1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Możliwość wystąpienia opóźnień w realizacji zadań Etapu II i III.1 </w:t>
            </w:r>
            <w:proofErr w:type="gramStart"/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>ze</w:t>
            </w:r>
            <w:proofErr w:type="gramEnd"/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względu na niezgodną z oczekiwaniami wydajność zespołu realizacyjnego Wykonawcy - ograniczoną </w:t>
            </w:r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pracą zdalną, która jest wymuszona przez ogłoszony stan epidemiczny związany z COVID-19</w:t>
            </w:r>
            <w:r w:rsidR="002B6571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:rsidR="002B6571" w:rsidRDefault="002B6571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2B6571" w:rsidRDefault="002B6571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2B6571" w:rsidRDefault="002B6571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2B6571" w:rsidRDefault="002B6571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2B6571" w:rsidRDefault="002B6571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2B6571" w:rsidRDefault="002B6571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2B6571" w:rsidRDefault="002B6571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2B6571" w:rsidRDefault="002B6571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2B6571" w:rsidRDefault="002B6571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2B6571" w:rsidRPr="00EC54A6" w:rsidRDefault="002B6571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192CE1" w:rsidRDefault="00192CE1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Duża </w:t>
            </w:r>
          </w:p>
        </w:tc>
        <w:tc>
          <w:tcPr>
            <w:tcW w:w="2126" w:type="dxa"/>
          </w:tcPr>
          <w:p w:rsidR="00192CE1" w:rsidRDefault="00192CE1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Wysokie </w:t>
            </w:r>
          </w:p>
        </w:tc>
        <w:tc>
          <w:tcPr>
            <w:tcW w:w="2551" w:type="dxa"/>
          </w:tcPr>
          <w:p w:rsidR="00192CE1" w:rsidRPr="00192CE1" w:rsidRDefault="00192CE1" w:rsidP="00192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Działania wewnętrzne </w:t>
            </w:r>
            <w:proofErr w:type="spellStart"/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>Pentacomp</w:t>
            </w:r>
            <w:proofErr w:type="spellEnd"/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>: zwiększenie wielkości zespołu, wzmocnienie obsady kluczowych kompeten</w:t>
            </w:r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cji, kluczowe spotkania projektowe (</w:t>
            </w:r>
            <w:proofErr w:type="spellStart"/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>planning</w:t>
            </w:r>
            <w:proofErr w:type="spellEnd"/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>, retrospektywa) odbywają się w trybie stacjonarnego spotkania zespołu w siedzibie firmy</w:t>
            </w:r>
          </w:p>
          <w:p w:rsidR="00192CE1" w:rsidRDefault="00192CE1" w:rsidP="00D645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Działania wspólne </w:t>
            </w:r>
            <w:proofErr w:type="spellStart"/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>Pentacomp</w:t>
            </w:r>
            <w:proofErr w:type="spellEnd"/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>/UZP: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>analiza możliwości optymalizacji zakresu planowanego do implementacji w najbliższym okresie - identyfikacja wymagań możliwych do przesunięcia na dalsze etapy projektu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:rsidR="00E21860" w:rsidRDefault="004B385E" w:rsidP="00D645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Spodziewany </w:t>
            </w: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efekt: </w:t>
            </w:r>
            <w:r w:rsidR="0057769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Realizacja</w:t>
            </w:r>
            <w:proofErr w:type="gramEnd"/>
            <w:r w:rsidR="0057769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zadań Etapu II i III. 1 </w:t>
            </w:r>
            <w:proofErr w:type="gramStart"/>
            <w:r w:rsidR="0057769D">
              <w:rPr>
                <w:rFonts w:ascii="Arial" w:hAnsi="Arial" w:cs="Arial"/>
                <w:color w:val="000000" w:themeColor="text1"/>
                <w:sz w:val="18"/>
                <w:szCs w:val="20"/>
              </w:rPr>
              <w:t>zgodnie</w:t>
            </w:r>
            <w:proofErr w:type="gramEnd"/>
            <w:r w:rsidR="0057769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 określonym harmonogramem projektu i działaniami optymalizacyjnymi.</w:t>
            </w:r>
          </w:p>
          <w:p w:rsidR="004B385E" w:rsidRDefault="00E21860" w:rsidP="00D645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 stosunku do poprzedniego okresu sprawozdawczego ryzyko uległo zmianie. Dokonano optymalizacji zakresu prac dla Etapu II</w:t>
            </w:r>
            <w:r w:rsidR="0057769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 ramach, którego implementacja części prac niewpływających na prawidłowe funkcjonowanie zakresu Etapu II została stosownie przesunięta na kolejne Etapy projektu.</w:t>
            </w:r>
          </w:p>
          <w:p w:rsidR="00C2469D" w:rsidRDefault="00C2469D" w:rsidP="00D645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C2469D" w:rsidRDefault="00C2469D" w:rsidP="00C2469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 stosunku do poprzedniego okresu sprawozdawczego ryzyko uległo zmianie. Dokonano optymalizacji zakresu prac dla Etapu III w ramach, którego implementacja części prac niewpływających na prawidłowe funkcjonowanie zakresu Etapu III została stosownie przesunięta na kolejne Etapy projektu.</w:t>
            </w:r>
          </w:p>
          <w:p w:rsidR="00C2469D" w:rsidRDefault="00C2469D" w:rsidP="00C2469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Aneksowano w tym zakresie umowę z Wykonawcą</w:t>
            </w:r>
            <w:r w:rsidR="002D52B4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 zakresie zakresu prac do wykonania na tym etapie prac.</w:t>
            </w:r>
          </w:p>
          <w:p w:rsidR="002B6571" w:rsidRDefault="002B6571" w:rsidP="00C2469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2B6571" w:rsidRDefault="002B6571" w:rsidP="00C2469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Funkcjonalności przewidziane dla Etapu III.1 </w:t>
            </w: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zostały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wdrożone na wersji produkcyjnej Platformy. Użytkownikom został udostępniony nowy Biuletyn Zamówień Publicznych. </w:t>
            </w:r>
          </w:p>
          <w:p w:rsidR="00C2469D" w:rsidRDefault="00C2469D" w:rsidP="00D645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92CE1" w:rsidRPr="00EC54A6" w:rsidRDefault="002B657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Ryzyko zamknięte.</w:t>
            </w:r>
          </w:p>
        </w:tc>
      </w:tr>
      <w:tr w:rsidR="00E942FB" w:rsidRPr="002B50C0" w:rsidTr="007D3D63">
        <w:tc>
          <w:tcPr>
            <w:tcW w:w="3265" w:type="dxa"/>
            <w:vAlign w:val="center"/>
          </w:tcPr>
          <w:p w:rsidR="00E942FB" w:rsidRDefault="00E942FB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942FB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Potencjalne wydłużenia okresu procedury odbiorowej i tym samym terminu odbioru Etapu II</w:t>
            </w:r>
            <w:r w:rsidR="00705F5F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:rsidR="00705F5F" w:rsidRDefault="00705F5F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05F5F" w:rsidRDefault="00705F5F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05F5F" w:rsidRDefault="00705F5F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05F5F" w:rsidRDefault="00705F5F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05F5F" w:rsidRDefault="00705F5F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05F5F" w:rsidRDefault="00705F5F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05F5F" w:rsidRDefault="00705F5F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05F5F" w:rsidRDefault="00705F5F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05F5F" w:rsidRDefault="00705F5F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05F5F" w:rsidRDefault="00705F5F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05F5F" w:rsidRDefault="00705F5F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05F5F" w:rsidRPr="00192CE1" w:rsidRDefault="00705F5F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E942FB" w:rsidRDefault="0033534D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Duża </w:t>
            </w:r>
          </w:p>
        </w:tc>
        <w:tc>
          <w:tcPr>
            <w:tcW w:w="2126" w:type="dxa"/>
          </w:tcPr>
          <w:p w:rsidR="00E942FB" w:rsidRDefault="0033534D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Wysokie </w:t>
            </w:r>
          </w:p>
        </w:tc>
        <w:tc>
          <w:tcPr>
            <w:tcW w:w="2551" w:type="dxa"/>
          </w:tcPr>
          <w:p w:rsidR="0033534D" w:rsidRDefault="0033534D" w:rsidP="00192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3534D">
              <w:rPr>
                <w:rFonts w:ascii="Arial" w:hAnsi="Arial" w:cs="Arial"/>
                <w:color w:val="000000" w:themeColor="text1"/>
                <w:sz w:val="18"/>
                <w:szCs w:val="20"/>
              </w:rPr>
              <w:t>Sztywne trzymanie się terminów na potrzeby weryfikacji produktów typu dokumentacja w ramach określonych iteracji. Weryfikacja produktu typu oprogramowanie w trybie ciągłym w zakresie te</w:t>
            </w:r>
            <w:r w:rsidRPr="0033534D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stów akceptacyjnych tj.: testowanie funkcjonalności, zgłaszanie błędów przez testerów w JIRA do Wykonawcy w celu niezwłocznego podjęcia działań naprawczych przez Wykonawcę, </w:t>
            </w:r>
            <w:r w:rsidR="00E21860" w:rsidRPr="0033534D">
              <w:rPr>
                <w:rFonts w:ascii="Arial" w:hAnsi="Arial" w:cs="Arial"/>
                <w:color w:val="000000" w:themeColor="text1"/>
                <w:sz w:val="18"/>
                <w:szCs w:val="20"/>
              </w:rPr>
              <w:t>tak, aby</w:t>
            </w:r>
            <w:r w:rsidRPr="0033534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zrealizować zakres testów funkcjonalnych w pożądanym terminie z równoczesnym przeprowadzaniem na potwierdzenie prawidłowości działania testów regresji całości rozwiązania.</w:t>
            </w:r>
          </w:p>
          <w:p w:rsidR="00FD1501" w:rsidRDefault="00FD1501" w:rsidP="0033534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942FB" w:rsidRDefault="006270C3" w:rsidP="00192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 stosunku do poprzedniego okresu sprawozdawczego ryzyko uległo zmianie. Prace przewidziane w ramach Etapu II zostały zakończone. Zostały udostępnione funkcjonalności.</w:t>
            </w:r>
          </w:p>
          <w:p w:rsidR="00705F5F" w:rsidRDefault="00705F5F" w:rsidP="00192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05F5F" w:rsidRPr="00192CE1" w:rsidRDefault="00705F5F" w:rsidP="00192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Ryzyko zamknięte.</w:t>
            </w:r>
          </w:p>
        </w:tc>
      </w:tr>
      <w:tr w:rsidR="00705F5F" w:rsidRPr="002B50C0" w:rsidTr="007D3D63">
        <w:tc>
          <w:tcPr>
            <w:tcW w:w="3265" w:type="dxa"/>
            <w:vAlign w:val="center"/>
          </w:tcPr>
          <w:p w:rsidR="00705F5F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923FE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Możliwość wystąpienia opóźnienia w realizacji zadań Etapu III. 2  </w:t>
            </w:r>
            <w:proofErr w:type="gramStart"/>
            <w:r w:rsidRPr="009923FE">
              <w:rPr>
                <w:rFonts w:ascii="Arial" w:hAnsi="Arial" w:cs="Arial"/>
                <w:color w:val="000000" w:themeColor="text1"/>
                <w:sz w:val="18"/>
                <w:szCs w:val="20"/>
              </w:rPr>
              <w:t>w</w:t>
            </w:r>
            <w:proofErr w:type="gramEnd"/>
            <w:r w:rsidRPr="009923F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tym przekazania produktów do odbioru w terminie zgodnym z harmonogramem projektu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:rsidR="00905BB8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905BB8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905BB8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905BB8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905BB8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905BB8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905BB8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905BB8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905BB8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905BB8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905BB8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905BB8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905BB8" w:rsidRPr="00E942FB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705F5F" w:rsidRDefault="00905BB8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:rsidR="00705F5F" w:rsidRDefault="00905BB8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551" w:type="dxa"/>
          </w:tcPr>
          <w:p w:rsidR="00905BB8" w:rsidRPr="00CB7711" w:rsidRDefault="00905BB8" w:rsidP="00905BB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B771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Działania wspólne </w:t>
            </w:r>
            <w:proofErr w:type="spellStart"/>
            <w:r w:rsidRPr="00CB7711">
              <w:rPr>
                <w:rFonts w:ascii="Arial" w:hAnsi="Arial" w:cs="Arial"/>
                <w:color w:val="000000" w:themeColor="text1"/>
                <w:sz w:val="18"/>
                <w:szCs w:val="20"/>
              </w:rPr>
              <w:t>Pentacomp</w:t>
            </w:r>
            <w:proofErr w:type="spellEnd"/>
            <w:r w:rsidRPr="00CB7711">
              <w:rPr>
                <w:rFonts w:ascii="Arial" w:hAnsi="Arial" w:cs="Arial"/>
                <w:color w:val="000000" w:themeColor="text1"/>
                <w:sz w:val="18"/>
                <w:szCs w:val="20"/>
              </w:rPr>
              <w:t>/UZP:</w:t>
            </w:r>
          </w:p>
          <w:p w:rsidR="00905BB8" w:rsidRDefault="00905BB8" w:rsidP="00905BB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gramStart"/>
            <w:r w:rsidRPr="00CB7711">
              <w:rPr>
                <w:rFonts w:ascii="Arial" w:hAnsi="Arial" w:cs="Arial"/>
                <w:color w:val="000000" w:themeColor="text1"/>
                <w:sz w:val="18"/>
                <w:szCs w:val="20"/>
              </w:rPr>
              <w:t>analiza</w:t>
            </w:r>
            <w:proofErr w:type="gramEnd"/>
            <w:r w:rsidRPr="00CB771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możliwości </w:t>
            </w:r>
            <w:proofErr w:type="spellStart"/>
            <w:r w:rsidRPr="00CB7711">
              <w:rPr>
                <w:rFonts w:ascii="Arial" w:hAnsi="Arial" w:cs="Arial"/>
                <w:color w:val="000000" w:themeColor="text1"/>
                <w:sz w:val="18"/>
                <w:szCs w:val="20"/>
              </w:rPr>
              <w:t>priorytetyzacji</w:t>
            </w:r>
            <w:proofErr w:type="spellEnd"/>
            <w:r w:rsidRPr="00CB771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zakresu planowanego do implementacji w najbliższym okresie - identyfikacja wymagań możliwych do przesunięcia na dalsze etapy projektu.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:rsidR="00905BB8" w:rsidRDefault="00905BB8" w:rsidP="00905BB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05F5F" w:rsidRPr="0033534D" w:rsidRDefault="00002562" w:rsidP="0000256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Ryzyko zmaterializowało się. Produkty przewidziane do realizacji w EIII.2 </w:t>
            </w: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zostały przekazane w terminie wynikającym z harmonogramu projektu. Prace zostały przesunięte.</w:t>
            </w:r>
          </w:p>
        </w:tc>
      </w:tr>
      <w:tr w:rsidR="00905BB8" w:rsidRPr="002B50C0" w:rsidTr="007D3D63">
        <w:tc>
          <w:tcPr>
            <w:tcW w:w="3265" w:type="dxa"/>
            <w:vAlign w:val="center"/>
          </w:tcPr>
          <w:p w:rsidR="00905BB8" w:rsidRDefault="007814BB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B771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Możliwość wystąpienia opóźnienia w realizacji zadań Etapu III. 2  </w:t>
            </w:r>
            <w:proofErr w:type="gramStart"/>
            <w:r w:rsidRPr="00CB7711">
              <w:rPr>
                <w:rFonts w:ascii="Arial" w:hAnsi="Arial" w:cs="Arial"/>
                <w:color w:val="000000" w:themeColor="text1"/>
                <w:sz w:val="18"/>
                <w:szCs w:val="20"/>
              </w:rPr>
              <w:t>w</w:t>
            </w:r>
            <w:proofErr w:type="gramEnd"/>
            <w:r w:rsidRPr="00CB771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tym przekazania produktów do odbioru w terminie zgodnym z harmonogramem projektu wynikająca z wstrzymania prac projektowych przez podwykonawcę odpowiedzialnego za dostarczenie Modułu Postepowań, Modułu Ogłoszeń i Modułu Ofert i Wniosków</w:t>
            </w:r>
          </w:p>
          <w:p w:rsidR="00002562" w:rsidRDefault="00002562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02562" w:rsidRDefault="00002562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02562" w:rsidRDefault="00002562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02562" w:rsidRDefault="00002562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02562" w:rsidRDefault="00002562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02562" w:rsidRDefault="00002562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02562" w:rsidRDefault="00002562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02562" w:rsidRDefault="00002562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02562" w:rsidRDefault="00002562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02562" w:rsidRDefault="00002562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02562" w:rsidRDefault="00002562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02562" w:rsidRDefault="00002562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02562" w:rsidRPr="009923FE" w:rsidRDefault="00002562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905BB8" w:rsidRDefault="007814BB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Duża </w:t>
            </w:r>
          </w:p>
        </w:tc>
        <w:tc>
          <w:tcPr>
            <w:tcW w:w="2126" w:type="dxa"/>
          </w:tcPr>
          <w:p w:rsidR="00905BB8" w:rsidRDefault="007814BB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551" w:type="dxa"/>
          </w:tcPr>
          <w:p w:rsidR="007814BB" w:rsidRDefault="007814BB" w:rsidP="007814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CC7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Działania wspólne </w:t>
            </w:r>
            <w:proofErr w:type="spellStart"/>
            <w:r w:rsidRPr="008F3CC7">
              <w:rPr>
                <w:rFonts w:ascii="Arial" w:hAnsi="Arial" w:cs="Arial"/>
                <w:color w:val="000000"/>
                <w:sz w:val="18"/>
                <w:szCs w:val="18"/>
              </w:rPr>
              <w:t>Pentacomp</w:t>
            </w:r>
            <w:proofErr w:type="spellEnd"/>
            <w:r w:rsidRPr="008F3CC7">
              <w:rPr>
                <w:rFonts w:ascii="Arial" w:hAnsi="Arial" w:cs="Arial"/>
                <w:color w:val="000000"/>
                <w:sz w:val="18"/>
                <w:szCs w:val="18"/>
              </w:rPr>
              <w:t>/UZP</w:t>
            </w:r>
            <w:proofErr w:type="gramStart"/>
            <w:r w:rsidRPr="008F3CC7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  <w:r w:rsidRPr="008F3CC7">
              <w:rPr>
                <w:rFonts w:ascii="Arial" w:hAnsi="Arial" w:cs="Arial"/>
                <w:color w:val="000000"/>
                <w:sz w:val="18"/>
                <w:szCs w:val="18"/>
              </w:rPr>
              <w:br/>
              <w:t>analiza</w:t>
            </w:r>
            <w:proofErr w:type="gramEnd"/>
            <w:r w:rsidRPr="008F3CC7">
              <w:rPr>
                <w:rFonts w:ascii="Arial" w:hAnsi="Arial" w:cs="Arial"/>
                <w:color w:val="000000"/>
                <w:sz w:val="18"/>
                <w:szCs w:val="18"/>
              </w:rPr>
              <w:t xml:space="preserve"> możliwości modyfikacji harmonogramu przewidywanego w ramach </w:t>
            </w:r>
            <w:r w:rsidRPr="00CB7711">
              <w:rPr>
                <w:rFonts w:ascii="Arial" w:hAnsi="Arial" w:cs="Arial"/>
                <w:color w:val="000000"/>
                <w:sz w:val="18"/>
                <w:szCs w:val="18"/>
              </w:rPr>
              <w:t>przyjętego</w:t>
            </w:r>
            <w:r w:rsidRPr="008F3CC7">
              <w:rPr>
                <w:rFonts w:ascii="Arial" w:hAnsi="Arial" w:cs="Arial"/>
                <w:color w:val="000000"/>
                <w:sz w:val="18"/>
                <w:szCs w:val="18"/>
              </w:rPr>
              <w:t xml:space="preserve"> planu awaryjnego realizacji etapu III.2, </w:t>
            </w:r>
            <w:proofErr w:type="gramStart"/>
            <w:r w:rsidRPr="008F3CC7">
              <w:rPr>
                <w:rFonts w:ascii="Arial" w:hAnsi="Arial" w:cs="Arial"/>
                <w:color w:val="000000"/>
                <w:sz w:val="18"/>
                <w:szCs w:val="18"/>
              </w:rPr>
              <w:t>uzgodnienie</w:t>
            </w:r>
            <w:proofErr w:type="gramEnd"/>
            <w:r w:rsidRPr="008F3CC7">
              <w:rPr>
                <w:rFonts w:ascii="Arial" w:hAnsi="Arial" w:cs="Arial"/>
                <w:color w:val="000000"/>
                <w:sz w:val="18"/>
                <w:szCs w:val="18"/>
              </w:rPr>
              <w:t xml:space="preserve"> zaktualizowanych terminów, realizacja zgodnie z nowym Planem </w:t>
            </w:r>
            <w:r w:rsidR="00002562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8F3CC7">
              <w:rPr>
                <w:rFonts w:ascii="Arial" w:hAnsi="Arial" w:cs="Arial"/>
                <w:color w:val="000000"/>
                <w:sz w:val="18"/>
                <w:szCs w:val="18"/>
              </w:rPr>
              <w:t>waryjnym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KS przyjął Plan naprawczy v 2.0 </w:t>
            </w:r>
            <w:proofErr w:type="gramStart"/>
            <w:r w:rsidR="00002562">
              <w:rPr>
                <w:rFonts w:ascii="Arial" w:hAnsi="Arial" w:cs="Arial"/>
                <w:color w:val="000000"/>
                <w:sz w:val="18"/>
                <w:szCs w:val="18"/>
              </w:rPr>
              <w:t>zgodnie</w:t>
            </w:r>
            <w:proofErr w:type="gramEnd"/>
            <w:r w:rsidR="00002562">
              <w:rPr>
                <w:rFonts w:ascii="Arial" w:hAnsi="Arial" w:cs="Arial"/>
                <w:color w:val="000000"/>
                <w:sz w:val="18"/>
                <w:szCs w:val="18"/>
              </w:rPr>
              <w:t>, z którym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prowadzone są prace projektowe dla EIII.2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oraz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odbierane produkty. </w:t>
            </w:r>
          </w:p>
          <w:p w:rsidR="007814BB" w:rsidRDefault="007814BB" w:rsidP="007814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05BB8" w:rsidRDefault="00002562" w:rsidP="007814B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Spodziewane efekty: realizacja zadań dla EIII.2 </w:t>
            </w: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odbiór produktów w terminie wynikającym z przyjętego przez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KS Planu naprawczego v 2.0.</w:t>
            </w:r>
          </w:p>
          <w:p w:rsidR="000C64E5" w:rsidRDefault="000C64E5" w:rsidP="007814B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C64E5" w:rsidRDefault="000C64E5" w:rsidP="000C64E5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Produkty przewidziane do realizacji w EIII.2 </w:t>
            </w: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zostały przekazane w terminie wynikającym z harmonogramu projektu. </w:t>
            </w:r>
            <w:r w:rsidR="00FC397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Nastąpiła aktualizacja planu naprawczego (awaryjnego). </w:t>
            </w:r>
            <w:r w:rsidR="007D3D6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 wyniku aktualizacji terminów planu naprawczego planowane zakończenie prac nad etapem III.2 </w:t>
            </w:r>
            <w:proofErr w:type="gramStart"/>
            <w:r w:rsidR="007D3D63">
              <w:rPr>
                <w:rFonts w:ascii="Arial" w:hAnsi="Arial" w:cs="Arial"/>
                <w:color w:val="000000" w:themeColor="text1"/>
                <w:sz w:val="18"/>
                <w:szCs w:val="20"/>
              </w:rPr>
              <w:t>szacowane</w:t>
            </w:r>
            <w:proofErr w:type="gramEnd"/>
            <w:r w:rsidR="007D3D6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jest na 27.09.2021 </w:t>
            </w:r>
            <w:proofErr w:type="gramStart"/>
            <w:r w:rsidR="007D3D63">
              <w:rPr>
                <w:rFonts w:ascii="Arial" w:hAnsi="Arial" w:cs="Arial"/>
                <w:color w:val="000000" w:themeColor="text1"/>
                <w:sz w:val="18"/>
                <w:szCs w:val="20"/>
              </w:rPr>
              <w:t>r</w:t>
            </w:r>
            <w:proofErr w:type="gramEnd"/>
            <w:r w:rsidR="007D3D63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:rsidR="00FC397C" w:rsidRDefault="00FC397C" w:rsidP="000C64E5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C64E5" w:rsidRPr="00CB7711" w:rsidRDefault="000C64E5" w:rsidP="007814B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FC397C" w:rsidRPr="002B50C0" w:rsidTr="007D3D63">
        <w:tc>
          <w:tcPr>
            <w:tcW w:w="3265" w:type="dxa"/>
            <w:vAlign w:val="center"/>
          </w:tcPr>
          <w:p w:rsidR="00FC397C" w:rsidRPr="00247866" w:rsidRDefault="00FC397C" w:rsidP="00FC397C">
            <w:pPr>
              <w:rPr>
                <w:rFonts w:ascii="Arial" w:hAnsi="Arial" w:cs="Arial"/>
                <w:sz w:val="18"/>
                <w:szCs w:val="18"/>
              </w:rPr>
            </w:pPr>
            <w:r w:rsidRPr="00247866">
              <w:rPr>
                <w:rFonts w:ascii="Arial" w:hAnsi="Arial" w:cs="Arial"/>
                <w:sz w:val="18"/>
                <w:szCs w:val="18"/>
              </w:rPr>
              <w:lastRenderedPageBreak/>
              <w:t>Opóźnienia w realizacji et</w:t>
            </w:r>
            <w:r>
              <w:rPr>
                <w:rFonts w:ascii="Arial" w:hAnsi="Arial" w:cs="Arial"/>
                <w:sz w:val="18"/>
                <w:szCs w:val="18"/>
              </w:rPr>
              <w:t>ap</w:t>
            </w:r>
            <w:r w:rsidRPr="00247866">
              <w:rPr>
                <w:rFonts w:ascii="Arial" w:hAnsi="Arial" w:cs="Arial"/>
                <w:sz w:val="18"/>
                <w:szCs w:val="18"/>
              </w:rPr>
              <w:t xml:space="preserve">u III.2 (wpływ R_014) potencjalnie wpływa </w:t>
            </w:r>
            <w:proofErr w:type="gramStart"/>
            <w:r w:rsidRPr="00247866">
              <w:rPr>
                <w:rFonts w:ascii="Arial" w:hAnsi="Arial" w:cs="Arial"/>
                <w:sz w:val="18"/>
                <w:szCs w:val="18"/>
              </w:rPr>
              <w:t>na  terminy</w:t>
            </w:r>
            <w:proofErr w:type="gramEnd"/>
            <w:r w:rsidRPr="00247866">
              <w:rPr>
                <w:rFonts w:ascii="Arial" w:hAnsi="Arial" w:cs="Arial"/>
                <w:sz w:val="18"/>
                <w:szCs w:val="18"/>
              </w:rPr>
              <w:t xml:space="preserve"> realizacji kolejnych etapów zgodnie z umową w tym na niedotrzymanie terminów dla pozostałych kamieni milowych zgodnie z Porozumieniem o dofinasowanie projektu.</w:t>
            </w:r>
          </w:p>
          <w:p w:rsidR="00FC397C" w:rsidRPr="00CB7711" w:rsidRDefault="00FC397C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FC397C" w:rsidRDefault="00FC397C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:rsidR="00FC397C" w:rsidRDefault="00FC397C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551" w:type="dxa"/>
          </w:tcPr>
          <w:p w:rsidR="00F353B1" w:rsidRPr="00247866" w:rsidRDefault="00F353B1" w:rsidP="00F353B1">
            <w:pPr>
              <w:rPr>
                <w:rFonts w:ascii="Arial" w:hAnsi="Arial" w:cs="Arial"/>
                <w:sz w:val="18"/>
                <w:szCs w:val="18"/>
              </w:rPr>
            </w:pPr>
            <w:r w:rsidRPr="00247866">
              <w:rPr>
                <w:rFonts w:ascii="Arial" w:hAnsi="Arial" w:cs="Arial"/>
                <w:sz w:val="18"/>
                <w:szCs w:val="18"/>
              </w:rPr>
              <w:t xml:space="preserve">Analiza </w:t>
            </w:r>
            <w:proofErr w:type="gramStart"/>
            <w:r w:rsidRPr="00247866">
              <w:rPr>
                <w:rFonts w:ascii="Arial" w:hAnsi="Arial" w:cs="Arial"/>
                <w:sz w:val="18"/>
                <w:szCs w:val="18"/>
              </w:rPr>
              <w:t>możliwości:  zrównoleglenie</w:t>
            </w:r>
            <w:proofErr w:type="gramEnd"/>
            <w:r w:rsidRPr="00247866">
              <w:rPr>
                <w:rFonts w:ascii="Arial" w:hAnsi="Arial" w:cs="Arial"/>
                <w:sz w:val="18"/>
                <w:szCs w:val="18"/>
              </w:rPr>
              <w:t xml:space="preserve"> prac; zmiany kolejności i/lub części  realizacji etapu/ów zgodnie z zapisami umowy; </w:t>
            </w:r>
            <w:proofErr w:type="spellStart"/>
            <w:r w:rsidRPr="00247866">
              <w:rPr>
                <w:rFonts w:ascii="Arial" w:hAnsi="Arial" w:cs="Arial"/>
                <w:sz w:val="18"/>
                <w:szCs w:val="18"/>
              </w:rPr>
              <w:t>priorytetyzacja</w:t>
            </w:r>
            <w:proofErr w:type="spellEnd"/>
            <w:r w:rsidRPr="00247866">
              <w:rPr>
                <w:rFonts w:ascii="Arial" w:hAnsi="Arial" w:cs="Arial"/>
                <w:sz w:val="18"/>
                <w:szCs w:val="18"/>
              </w:rPr>
              <w:t xml:space="preserve"> zadań w poszczególnych etapach.</w:t>
            </w:r>
          </w:p>
          <w:p w:rsidR="00FC397C" w:rsidRPr="008F3CC7" w:rsidRDefault="00FC397C" w:rsidP="007814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B47BCA" w:rsidRDefault="00B47BC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552"/>
      </w:tblGrid>
      <w:tr w:rsidR="0091332C" w:rsidRPr="006334BF" w:rsidTr="009803E5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9803E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9803E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FE2732" w:rsidRDefault="0091332C" w:rsidP="009803E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732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9803E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:rsidTr="009803E5">
        <w:trPr>
          <w:trHeight w:val="724"/>
        </w:trPr>
        <w:tc>
          <w:tcPr>
            <w:tcW w:w="3261" w:type="dxa"/>
            <w:shd w:val="clear" w:color="auto" w:fill="auto"/>
          </w:tcPr>
          <w:p w:rsidR="001172C8" w:rsidRPr="00727FEF" w:rsidRDefault="001172C8" w:rsidP="009803E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Wprowadzenie dużych zmian legislacyjnych w obszarze zamówień publicznych</w:t>
            </w:r>
          </w:p>
        </w:tc>
        <w:tc>
          <w:tcPr>
            <w:tcW w:w="1701" w:type="dxa"/>
            <w:shd w:val="clear" w:color="auto" w:fill="FFFFFF"/>
          </w:tcPr>
          <w:p w:rsidR="001172C8" w:rsidRPr="00727FEF" w:rsidRDefault="00C00678" w:rsidP="0081207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27FEF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  <w:p w:rsidR="008478EB" w:rsidRPr="00727FEF" w:rsidRDefault="008478EB" w:rsidP="00812076">
            <w:pPr>
              <w:rPr>
                <w:b/>
                <w:bCs/>
                <w:color w:val="000000" w:themeColor="text1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:rsidR="001172C8" w:rsidRPr="00FE2732" w:rsidRDefault="00C00678" w:rsidP="00812076">
            <w:pPr>
              <w:rPr>
                <w:b/>
                <w:bCs/>
                <w:color w:val="000000" w:themeColor="text1"/>
                <w:lang w:eastAsia="pl-PL"/>
              </w:rPr>
            </w:pPr>
            <w:r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552" w:type="dxa"/>
            <w:shd w:val="clear" w:color="auto" w:fill="FFFFFF"/>
          </w:tcPr>
          <w:p w:rsidR="00F9693F" w:rsidRDefault="00832390" w:rsidP="0081207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P</w:t>
            </w:r>
            <w:r w:rsidR="00034776"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rzygotowanie systemu w sposób modularny SOA umożliwiający dynamiczną reakcje na otoczenie prawne</w:t>
            </w:r>
            <w:r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</w:t>
            </w:r>
          </w:p>
          <w:p w:rsidR="00165891" w:rsidRDefault="00165891" w:rsidP="0081207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Spodziewany efekt: dynamiczne i bieżące dostosowanie systemu do bieżącego stanu prawnego.</w:t>
            </w:r>
          </w:p>
          <w:p w:rsidR="00165891" w:rsidRPr="00727FEF" w:rsidRDefault="00044BF2" w:rsidP="00812076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1172C8" w:rsidRPr="001B6667" w:rsidTr="009803E5">
        <w:trPr>
          <w:trHeight w:val="724"/>
        </w:trPr>
        <w:tc>
          <w:tcPr>
            <w:tcW w:w="3261" w:type="dxa"/>
            <w:shd w:val="clear" w:color="auto" w:fill="auto"/>
          </w:tcPr>
          <w:p w:rsidR="001172C8" w:rsidRPr="00727FEF" w:rsidRDefault="001172C8" w:rsidP="009803E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Utrata zaufania do systemu w wyniku cyberataków, awarii systemu</w:t>
            </w:r>
          </w:p>
        </w:tc>
        <w:tc>
          <w:tcPr>
            <w:tcW w:w="1701" w:type="dxa"/>
            <w:shd w:val="clear" w:color="auto" w:fill="FFFFFF"/>
          </w:tcPr>
          <w:p w:rsidR="001172C8" w:rsidRPr="00727FEF" w:rsidRDefault="00C00678" w:rsidP="009803E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:rsidR="001172C8" w:rsidRPr="00FE2732" w:rsidRDefault="0060763A" w:rsidP="009803E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FE2732">
              <w:rPr>
                <w:rFonts w:ascii="Arial" w:eastAsia="Times New Roman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552" w:type="dxa"/>
            <w:shd w:val="clear" w:color="auto" w:fill="FFFFFF"/>
          </w:tcPr>
          <w:p w:rsidR="00F9693F" w:rsidRDefault="00034776" w:rsidP="00165891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Prowadzenie regularnych audytów bezpieczeństwa, monitoring systemu wraz z procedurami reagowania.</w:t>
            </w:r>
            <w:r w:rsidR="0016589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p w:rsidR="00165891" w:rsidRDefault="00165891" w:rsidP="0016589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Spodziewany efekt: system posiadający odpowiednie zabezpieczenia.</w:t>
            </w:r>
          </w:p>
          <w:p w:rsidR="001172C8" w:rsidRPr="00044BF2" w:rsidRDefault="00044BF2" w:rsidP="009803E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044BF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1172C8" w:rsidRPr="001B6667" w:rsidTr="009803E5">
        <w:trPr>
          <w:trHeight w:val="724"/>
        </w:trPr>
        <w:tc>
          <w:tcPr>
            <w:tcW w:w="3261" w:type="dxa"/>
            <w:shd w:val="clear" w:color="auto" w:fill="auto"/>
          </w:tcPr>
          <w:p w:rsidR="001172C8" w:rsidRPr="00727FEF" w:rsidRDefault="001172C8" w:rsidP="009803E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</w:tcPr>
          <w:p w:rsidR="001172C8" w:rsidRPr="00727FEF" w:rsidRDefault="00C00678" w:rsidP="009803E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:rsidR="001172C8" w:rsidRPr="00FE2732" w:rsidRDefault="0060763A" w:rsidP="0064157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FE2732">
              <w:rPr>
                <w:rFonts w:ascii="Arial" w:eastAsia="Times New Roman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552" w:type="dxa"/>
            <w:shd w:val="clear" w:color="auto" w:fill="FFFFFF"/>
          </w:tcPr>
          <w:p w:rsidR="00F9693F" w:rsidRDefault="00ED1365" w:rsidP="00165891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Analiza kosztów utrzymania systemu i zabezpieczenie odpowiednich środków w budżecie Beneficjenta</w:t>
            </w:r>
            <w:r w:rsidR="00034776" w:rsidRPr="00727FEF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16589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p w:rsidR="00165891" w:rsidRDefault="00165891" w:rsidP="0016589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Spodziewany efekt: otrzymanie odpowiednich środków finansowych na utrzymanie sytemu po jego wdrożeniu.</w:t>
            </w:r>
          </w:p>
          <w:p w:rsidR="001172C8" w:rsidRPr="00044BF2" w:rsidRDefault="00044BF2" w:rsidP="00ED13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044BF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</w:tbl>
    <w:p w:rsidR="007D3D63" w:rsidRDefault="007D3D63" w:rsidP="007D3D63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805178" w:rsidRPr="009F4AF9" w:rsidRDefault="00A54820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9F4AF9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Nie dotyczy </w:t>
      </w:r>
    </w:p>
    <w:p w:rsidR="009F4AF9" w:rsidRPr="009F4AF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A54820">
        <w:rPr>
          <w:rFonts w:ascii="Arial" w:hAnsi="Arial" w:cs="Arial"/>
          <w:color w:val="0070C0"/>
          <w:sz w:val="18"/>
          <w:szCs w:val="18"/>
        </w:rPr>
        <w:t xml:space="preserve">   </w:t>
      </w:r>
    </w:p>
    <w:p w:rsidR="009F4AF9" w:rsidRDefault="00A54820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9F4AF9">
        <w:rPr>
          <w:rFonts w:ascii="Arial" w:hAnsi="Arial" w:cs="Arial"/>
          <w:color w:val="000000" w:themeColor="text1"/>
          <w:sz w:val="18"/>
          <w:szCs w:val="18"/>
        </w:rPr>
        <w:t xml:space="preserve">Piotr Biłas </w:t>
      </w:r>
    </w:p>
    <w:p w:rsidR="009F4AF9" w:rsidRDefault="00B47BCA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Radca generalny - </w:t>
      </w:r>
      <w:r w:rsidR="009F4AF9">
        <w:rPr>
          <w:rFonts w:ascii="Arial" w:hAnsi="Arial" w:cs="Arial"/>
          <w:color w:val="000000" w:themeColor="text1"/>
          <w:sz w:val="18"/>
          <w:szCs w:val="18"/>
        </w:rPr>
        <w:t>Kierownik Projektu e-Zamówienia</w:t>
      </w:r>
      <w:r w:rsidR="00A54820" w:rsidRPr="009F4AF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:rsidR="009F4AF9" w:rsidRDefault="009F4AF9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Biuro Organizacyjno-Finansowe</w:t>
      </w:r>
    </w:p>
    <w:p w:rsidR="00B47BCA" w:rsidRDefault="00B47BCA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Urząd Zamówień Publicznych</w:t>
      </w:r>
    </w:p>
    <w:p w:rsidR="009F4AF9" w:rsidRDefault="009F4AF9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proofErr w:type="gramStart"/>
      <w:r>
        <w:rPr>
          <w:rFonts w:ascii="Arial" w:hAnsi="Arial" w:cs="Arial"/>
          <w:color w:val="000000" w:themeColor="text1"/>
          <w:sz w:val="18"/>
          <w:szCs w:val="18"/>
        </w:rPr>
        <w:t>e-mail</w:t>
      </w:r>
      <w:proofErr w:type="gramEnd"/>
      <w:r>
        <w:rPr>
          <w:rFonts w:ascii="Arial" w:hAnsi="Arial" w:cs="Arial"/>
          <w:color w:val="000000" w:themeColor="text1"/>
          <w:sz w:val="18"/>
          <w:szCs w:val="18"/>
        </w:rPr>
        <w:t>:</w:t>
      </w:r>
      <w:r w:rsidR="00A54820" w:rsidRPr="009F4AF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hyperlink r:id="rId8" w:history="1">
        <w:r w:rsidR="00A54820" w:rsidRPr="009F4AF9">
          <w:rPr>
            <w:rStyle w:val="Hipercze"/>
            <w:rFonts w:ascii="Arial" w:hAnsi="Arial" w:cs="Arial"/>
            <w:color w:val="000000" w:themeColor="text1"/>
            <w:sz w:val="18"/>
            <w:szCs w:val="18"/>
          </w:rPr>
          <w:t>piotr.bilas@uzp.gov.pl</w:t>
        </w:r>
      </w:hyperlink>
      <w:r w:rsidR="00A54820" w:rsidRPr="009F4AF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:rsidR="00BB059E" w:rsidRPr="00A92887" w:rsidRDefault="00A54820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proofErr w:type="gramStart"/>
      <w:r w:rsidRPr="009F4AF9">
        <w:rPr>
          <w:rFonts w:ascii="Arial" w:hAnsi="Arial" w:cs="Arial"/>
          <w:color w:val="000000" w:themeColor="text1"/>
          <w:sz w:val="18"/>
          <w:szCs w:val="18"/>
        </w:rPr>
        <w:t>tel</w:t>
      </w:r>
      <w:proofErr w:type="gramEnd"/>
      <w:r w:rsidR="009F4AF9">
        <w:rPr>
          <w:rFonts w:ascii="Arial" w:hAnsi="Arial" w:cs="Arial"/>
          <w:color w:val="000000" w:themeColor="text1"/>
          <w:sz w:val="18"/>
          <w:szCs w:val="18"/>
        </w:rPr>
        <w:t>.</w:t>
      </w:r>
      <w:r w:rsidRPr="009F4AF9">
        <w:rPr>
          <w:rFonts w:ascii="Arial" w:hAnsi="Arial" w:cs="Arial"/>
          <w:color w:val="000000" w:themeColor="text1"/>
          <w:sz w:val="18"/>
          <w:szCs w:val="18"/>
        </w:rPr>
        <w:t>: 882 350 897</w:t>
      </w: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B9F" w:rsidRDefault="008F2B9F" w:rsidP="00BB2420">
      <w:pPr>
        <w:spacing w:after="0" w:line="240" w:lineRule="auto"/>
      </w:pPr>
      <w:r>
        <w:separator/>
      </w:r>
    </w:p>
  </w:endnote>
  <w:endnote w:type="continuationSeparator" w:id="0">
    <w:p w:rsidR="008F2B9F" w:rsidRDefault="008F2B9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803E5" w:rsidRPr="00917AE4" w:rsidRDefault="009803E5" w:rsidP="00917AE4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180E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14</w:t>
            </w:r>
          </w:p>
        </w:sdtContent>
      </w:sdt>
    </w:sdtContent>
  </w:sdt>
  <w:p w:rsidR="009803E5" w:rsidRDefault="009803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B9F" w:rsidRDefault="008F2B9F" w:rsidP="00BB2420">
      <w:pPr>
        <w:spacing w:after="0" w:line="240" w:lineRule="auto"/>
      </w:pPr>
      <w:r>
        <w:separator/>
      </w:r>
    </w:p>
  </w:footnote>
  <w:footnote w:type="continuationSeparator" w:id="0">
    <w:p w:rsidR="008F2B9F" w:rsidRDefault="008F2B9F" w:rsidP="00BB2420">
      <w:pPr>
        <w:spacing w:after="0" w:line="240" w:lineRule="auto"/>
      </w:pPr>
      <w:r>
        <w:continuationSeparator/>
      </w:r>
    </w:p>
  </w:footnote>
  <w:footnote w:id="1">
    <w:p w:rsidR="009803E5" w:rsidRDefault="009803E5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C777B"/>
    <w:multiLevelType w:val="hybridMultilevel"/>
    <w:tmpl w:val="BA5E1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3C7630A"/>
    <w:multiLevelType w:val="hybridMultilevel"/>
    <w:tmpl w:val="85D6E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20"/>
  </w:num>
  <w:num w:numId="21">
    <w:abstractNumId w:val="1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59C"/>
    <w:rsid w:val="000020C5"/>
    <w:rsid w:val="00002562"/>
    <w:rsid w:val="00003CB0"/>
    <w:rsid w:val="00006E59"/>
    <w:rsid w:val="00007276"/>
    <w:rsid w:val="00011C40"/>
    <w:rsid w:val="00015188"/>
    <w:rsid w:val="00020C6C"/>
    <w:rsid w:val="00023D3C"/>
    <w:rsid w:val="000262AB"/>
    <w:rsid w:val="00034776"/>
    <w:rsid w:val="000411D2"/>
    <w:rsid w:val="000417F1"/>
    <w:rsid w:val="00043DD9"/>
    <w:rsid w:val="00044BF2"/>
    <w:rsid w:val="00044D68"/>
    <w:rsid w:val="00047D9D"/>
    <w:rsid w:val="000504F6"/>
    <w:rsid w:val="00052988"/>
    <w:rsid w:val="00053AA6"/>
    <w:rsid w:val="0006403E"/>
    <w:rsid w:val="00070663"/>
    <w:rsid w:val="000707F8"/>
    <w:rsid w:val="0007126F"/>
    <w:rsid w:val="00071880"/>
    <w:rsid w:val="000718C4"/>
    <w:rsid w:val="000837F2"/>
    <w:rsid w:val="00084E5B"/>
    <w:rsid w:val="00087231"/>
    <w:rsid w:val="00090D25"/>
    <w:rsid w:val="00095944"/>
    <w:rsid w:val="000963A5"/>
    <w:rsid w:val="000A1DFB"/>
    <w:rsid w:val="000A2F32"/>
    <w:rsid w:val="000A3938"/>
    <w:rsid w:val="000A44E8"/>
    <w:rsid w:val="000B21DB"/>
    <w:rsid w:val="000B3E49"/>
    <w:rsid w:val="000B6CE1"/>
    <w:rsid w:val="000C608A"/>
    <w:rsid w:val="000C64E5"/>
    <w:rsid w:val="000D2C4A"/>
    <w:rsid w:val="000E0060"/>
    <w:rsid w:val="000E1828"/>
    <w:rsid w:val="000E4BF8"/>
    <w:rsid w:val="000F20A9"/>
    <w:rsid w:val="000F307B"/>
    <w:rsid w:val="000F30B9"/>
    <w:rsid w:val="000F5260"/>
    <w:rsid w:val="0010554D"/>
    <w:rsid w:val="00111A8F"/>
    <w:rsid w:val="001168BA"/>
    <w:rsid w:val="0011693F"/>
    <w:rsid w:val="001172C8"/>
    <w:rsid w:val="00120777"/>
    <w:rsid w:val="00122388"/>
    <w:rsid w:val="00124C3D"/>
    <w:rsid w:val="00125B87"/>
    <w:rsid w:val="001347AC"/>
    <w:rsid w:val="00141A92"/>
    <w:rsid w:val="0014582D"/>
    <w:rsid w:val="00145E84"/>
    <w:rsid w:val="0015102C"/>
    <w:rsid w:val="00153381"/>
    <w:rsid w:val="00165891"/>
    <w:rsid w:val="00167619"/>
    <w:rsid w:val="00176FBB"/>
    <w:rsid w:val="00177F35"/>
    <w:rsid w:val="001804A5"/>
    <w:rsid w:val="00181E97"/>
    <w:rsid w:val="00182A08"/>
    <w:rsid w:val="001842E0"/>
    <w:rsid w:val="00192CE1"/>
    <w:rsid w:val="00194991"/>
    <w:rsid w:val="0019537E"/>
    <w:rsid w:val="001A2EF2"/>
    <w:rsid w:val="001A4BDD"/>
    <w:rsid w:val="001B046F"/>
    <w:rsid w:val="001C2D74"/>
    <w:rsid w:val="001C4650"/>
    <w:rsid w:val="001C7FAC"/>
    <w:rsid w:val="001E0CAC"/>
    <w:rsid w:val="001E16A3"/>
    <w:rsid w:val="001E1A2E"/>
    <w:rsid w:val="001E1DEA"/>
    <w:rsid w:val="001E528F"/>
    <w:rsid w:val="001E654F"/>
    <w:rsid w:val="001E7199"/>
    <w:rsid w:val="001E7797"/>
    <w:rsid w:val="001E7E89"/>
    <w:rsid w:val="001F24A0"/>
    <w:rsid w:val="001F44DC"/>
    <w:rsid w:val="001F67EC"/>
    <w:rsid w:val="00201800"/>
    <w:rsid w:val="0020330A"/>
    <w:rsid w:val="00203A96"/>
    <w:rsid w:val="00205B2A"/>
    <w:rsid w:val="00235280"/>
    <w:rsid w:val="00237279"/>
    <w:rsid w:val="00240D69"/>
    <w:rsid w:val="00241B5E"/>
    <w:rsid w:val="00252087"/>
    <w:rsid w:val="00263392"/>
    <w:rsid w:val="00265194"/>
    <w:rsid w:val="00274935"/>
    <w:rsid w:val="0027545B"/>
    <w:rsid w:val="00276C00"/>
    <w:rsid w:val="00282658"/>
    <w:rsid w:val="00293351"/>
    <w:rsid w:val="00294349"/>
    <w:rsid w:val="002A3C02"/>
    <w:rsid w:val="002A5452"/>
    <w:rsid w:val="002B2EE6"/>
    <w:rsid w:val="002B4889"/>
    <w:rsid w:val="002B50C0"/>
    <w:rsid w:val="002B6571"/>
    <w:rsid w:val="002B6DBA"/>
    <w:rsid w:val="002B6F21"/>
    <w:rsid w:val="002D14EA"/>
    <w:rsid w:val="002D3D4A"/>
    <w:rsid w:val="002D4737"/>
    <w:rsid w:val="002D52B4"/>
    <w:rsid w:val="002D5384"/>
    <w:rsid w:val="002D7ADA"/>
    <w:rsid w:val="002E2FAF"/>
    <w:rsid w:val="002F29A3"/>
    <w:rsid w:val="002F351B"/>
    <w:rsid w:val="002F4C03"/>
    <w:rsid w:val="0030196F"/>
    <w:rsid w:val="00302775"/>
    <w:rsid w:val="00302B24"/>
    <w:rsid w:val="00303806"/>
    <w:rsid w:val="00304D04"/>
    <w:rsid w:val="00310D8E"/>
    <w:rsid w:val="003221F2"/>
    <w:rsid w:val="00322614"/>
    <w:rsid w:val="00325E47"/>
    <w:rsid w:val="00334A24"/>
    <w:rsid w:val="0033534D"/>
    <w:rsid w:val="00337E30"/>
    <w:rsid w:val="003410FE"/>
    <w:rsid w:val="003508E7"/>
    <w:rsid w:val="003542F1"/>
    <w:rsid w:val="00356A3E"/>
    <w:rsid w:val="003642B8"/>
    <w:rsid w:val="00370407"/>
    <w:rsid w:val="00380729"/>
    <w:rsid w:val="00382B9E"/>
    <w:rsid w:val="00385871"/>
    <w:rsid w:val="00390022"/>
    <w:rsid w:val="0039474B"/>
    <w:rsid w:val="003A4115"/>
    <w:rsid w:val="003A44E6"/>
    <w:rsid w:val="003B5B7A"/>
    <w:rsid w:val="003C0270"/>
    <w:rsid w:val="003C0548"/>
    <w:rsid w:val="003C48A1"/>
    <w:rsid w:val="003C5A7E"/>
    <w:rsid w:val="003C5CCC"/>
    <w:rsid w:val="003C7325"/>
    <w:rsid w:val="003D6051"/>
    <w:rsid w:val="003D7DD0"/>
    <w:rsid w:val="003D7FD0"/>
    <w:rsid w:val="003E24B6"/>
    <w:rsid w:val="003E3144"/>
    <w:rsid w:val="003E3D47"/>
    <w:rsid w:val="003F45D5"/>
    <w:rsid w:val="003F64B9"/>
    <w:rsid w:val="00405EA4"/>
    <w:rsid w:val="00406BE5"/>
    <w:rsid w:val="0041034F"/>
    <w:rsid w:val="004118A3"/>
    <w:rsid w:val="0041348B"/>
    <w:rsid w:val="004178EA"/>
    <w:rsid w:val="00423A26"/>
    <w:rsid w:val="00425046"/>
    <w:rsid w:val="00433B90"/>
    <w:rsid w:val="004350B8"/>
    <w:rsid w:val="00436AF8"/>
    <w:rsid w:val="00444AAB"/>
    <w:rsid w:val="00450089"/>
    <w:rsid w:val="00453AC5"/>
    <w:rsid w:val="0045664B"/>
    <w:rsid w:val="00463BC8"/>
    <w:rsid w:val="0047289C"/>
    <w:rsid w:val="004729D1"/>
    <w:rsid w:val="00484F99"/>
    <w:rsid w:val="004851FC"/>
    <w:rsid w:val="0049340D"/>
    <w:rsid w:val="0049538C"/>
    <w:rsid w:val="004B13FB"/>
    <w:rsid w:val="004B385E"/>
    <w:rsid w:val="004B4ACE"/>
    <w:rsid w:val="004C197B"/>
    <w:rsid w:val="004C1D48"/>
    <w:rsid w:val="004C2036"/>
    <w:rsid w:val="004D65CA"/>
    <w:rsid w:val="004E1C7D"/>
    <w:rsid w:val="004F6E89"/>
    <w:rsid w:val="005034FD"/>
    <w:rsid w:val="00503E23"/>
    <w:rsid w:val="005076A1"/>
    <w:rsid w:val="00513213"/>
    <w:rsid w:val="0051534E"/>
    <w:rsid w:val="00515DA1"/>
    <w:rsid w:val="00517F12"/>
    <w:rsid w:val="0052102C"/>
    <w:rsid w:val="005212C8"/>
    <w:rsid w:val="00524E6C"/>
    <w:rsid w:val="00527233"/>
    <w:rsid w:val="005332D6"/>
    <w:rsid w:val="00534722"/>
    <w:rsid w:val="00540401"/>
    <w:rsid w:val="00543560"/>
    <w:rsid w:val="00544DFE"/>
    <w:rsid w:val="005516B3"/>
    <w:rsid w:val="005548F2"/>
    <w:rsid w:val="00563B33"/>
    <w:rsid w:val="00564B72"/>
    <w:rsid w:val="005654E1"/>
    <w:rsid w:val="00566777"/>
    <w:rsid w:val="005734CE"/>
    <w:rsid w:val="005754CF"/>
    <w:rsid w:val="00576C6D"/>
    <w:rsid w:val="005770F9"/>
    <w:rsid w:val="0057769D"/>
    <w:rsid w:val="005840AB"/>
    <w:rsid w:val="00586664"/>
    <w:rsid w:val="0059305E"/>
    <w:rsid w:val="00593290"/>
    <w:rsid w:val="005A0E33"/>
    <w:rsid w:val="005A12F7"/>
    <w:rsid w:val="005A1B30"/>
    <w:rsid w:val="005A57F1"/>
    <w:rsid w:val="005B1A32"/>
    <w:rsid w:val="005B2E0C"/>
    <w:rsid w:val="005B3534"/>
    <w:rsid w:val="005B3BDC"/>
    <w:rsid w:val="005B7042"/>
    <w:rsid w:val="005C0469"/>
    <w:rsid w:val="005C6116"/>
    <w:rsid w:val="005C77BB"/>
    <w:rsid w:val="005D17CF"/>
    <w:rsid w:val="005D180E"/>
    <w:rsid w:val="005D24AF"/>
    <w:rsid w:val="005D3910"/>
    <w:rsid w:val="005D5AAB"/>
    <w:rsid w:val="005D6E12"/>
    <w:rsid w:val="005D74EF"/>
    <w:rsid w:val="005E0ED8"/>
    <w:rsid w:val="005E6ABD"/>
    <w:rsid w:val="005F0120"/>
    <w:rsid w:val="005F41FA"/>
    <w:rsid w:val="00600AE4"/>
    <w:rsid w:val="006054AA"/>
    <w:rsid w:val="0060763A"/>
    <w:rsid w:val="00607FE4"/>
    <w:rsid w:val="00614D90"/>
    <w:rsid w:val="0062054D"/>
    <w:rsid w:val="00623CCB"/>
    <w:rsid w:val="006270C3"/>
    <w:rsid w:val="006334BF"/>
    <w:rsid w:val="00635A54"/>
    <w:rsid w:val="00641573"/>
    <w:rsid w:val="0064692E"/>
    <w:rsid w:val="0065285D"/>
    <w:rsid w:val="00661A62"/>
    <w:rsid w:val="006731D9"/>
    <w:rsid w:val="006822BC"/>
    <w:rsid w:val="006858F6"/>
    <w:rsid w:val="006948D3"/>
    <w:rsid w:val="006A60AA"/>
    <w:rsid w:val="006A7253"/>
    <w:rsid w:val="006B034F"/>
    <w:rsid w:val="006B220E"/>
    <w:rsid w:val="006B5117"/>
    <w:rsid w:val="006C2B22"/>
    <w:rsid w:val="006C6567"/>
    <w:rsid w:val="006C78AE"/>
    <w:rsid w:val="006D1BAD"/>
    <w:rsid w:val="006D36B5"/>
    <w:rsid w:val="006E09F2"/>
    <w:rsid w:val="006E0CFA"/>
    <w:rsid w:val="006E4EF8"/>
    <w:rsid w:val="006E6205"/>
    <w:rsid w:val="006F7671"/>
    <w:rsid w:val="00701800"/>
    <w:rsid w:val="0070593A"/>
    <w:rsid w:val="00705F5F"/>
    <w:rsid w:val="00724BD2"/>
    <w:rsid w:val="007256AD"/>
    <w:rsid w:val="00725708"/>
    <w:rsid w:val="00727FEF"/>
    <w:rsid w:val="00740A47"/>
    <w:rsid w:val="00746ABD"/>
    <w:rsid w:val="00754D7A"/>
    <w:rsid w:val="0075685B"/>
    <w:rsid w:val="0077043E"/>
    <w:rsid w:val="0077075F"/>
    <w:rsid w:val="00772614"/>
    <w:rsid w:val="0077418F"/>
    <w:rsid w:val="00775C44"/>
    <w:rsid w:val="007766B1"/>
    <w:rsid w:val="00776802"/>
    <w:rsid w:val="007814BB"/>
    <w:rsid w:val="00783BE0"/>
    <w:rsid w:val="007866BE"/>
    <w:rsid w:val="00787828"/>
    <w:rsid w:val="00791351"/>
    <w:rsid w:val="007924CE"/>
    <w:rsid w:val="00795AFA"/>
    <w:rsid w:val="00797864"/>
    <w:rsid w:val="007A4742"/>
    <w:rsid w:val="007A56C9"/>
    <w:rsid w:val="007B0251"/>
    <w:rsid w:val="007B0E0B"/>
    <w:rsid w:val="007C2F7E"/>
    <w:rsid w:val="007C6235"/>
    <w:rsid w:val="007C70D1"/>
    <w:rsid w:val="007D1990"/>
    <w:rsid w:val="007D2118"/>
    <w:rsid w:val="007D23BB"/>
    <w:rsid w:val="007D2C34"/>
    <w:rsid w:val="007D38BD"/>
    <w:rsid w:val="007D3D63"/>
    <w:rsid w:val="007D3F21"/>
    <w:rsid w:val="007D7D20"/>
    <w:rsid w:val="007E341A"/>
    <w:rsid w:val="007F126F"/>
    <w:rsid w:val="007F2333"/>
    <w:rsid w:val="007F4E8A"/>
    <w:rsid w:val="007F5437"/>
    <w:rsid w:val="00803FBE"/>
    <w:rsid w:val="008044AB"/>
    <w:rsid w:val="00805178"/>
    <w:rsid w:val="00806134"/>
    <w:rsid w:val="00812076"/>
    <w:rsid w:val="008222C3"/>
    <w:rsid w:val="00830B70"/>
    <w:rsid w:val="00832390"/>
    <w:rsid w:val="008350BD"/>
    <w:rsid w:val="00840749"/>
    <w:rsid w:val="008478EB"/>
    <w:rsid w:val="00847B5B"/>
    <w:rsid w:val="0085404F"/>
    <w:rsid w:val="008623A0"/>
    <w:rsid w:val="00863583"/>
    <w:rsid w:val="0087452F"/>
    <w:rsid w:val="00875528"/>
    <w:rsid w:val="00877443"/>
    <w:rsid w:val="00884686"/>
    <w:rsid w:val="008939EF"/>
    <w:rsid w:val="008A332F"/>
    <w:rsid w:val="008A52F6"/>
    <w:rsid w:val="008B3AAF"/>
    <w:rsid w:val="008B7ECD"/>
    <w:rsid w:val="008C1F75"/>
    <w:rsid w:val="008C4BCD"/>
    <w:rsid w:val="008C5578"/>
    <w:rsid w:val="008C6721"/>
    <w:rsid w:val="008C7867"/>
    <w:rsid w:val="008C7CBD"/>
    <w:rsid w:val="008D3826"/>
    <w:rsid w:val="008D6D7B"/>
    <w:rsid w:val="008D7FAF"/>
    <w:rsid w:val="008E3395"/>
    <w:rsid w:val="008E5864"/>
    <w:rsid w:val="008F2B9F"/>
    <w:rsid w:val="008F2D9B"/>
    <w:rsid w:val="008F67EE"/>
    <w:rsid w:val="00905747"/>
    <w:rsid w:val="00905BB8"/>
    <w:rsid w:val="00907F6D"/>
    <w:rsid w:val="0091069C"/>
    <w:rsid w:val="00911190"/>
    <w:rsid w:val="0091332C"/>
    <w:rsid w:val="009138DC"/>
    <w:rsid w:val="00917AE4"/>
    <w:rsid w:val="00922583"/>
    <w:rsid w:val="009256F2"/>
    <w:rsid w:val="00933BEC"/>
    <w:rsid w:val="009347B8"/>
    <w:rsid w:val="00936729"/>
    <w:rsid w:val="00937BBA"/>
    <w:rsid w:val="0095183B"/>
    <w:rsid w:val="00952126"/>
    <w:rsid w:val="00952617"/>
    <w:rsid w:val="00960FD0"/>
    <w:rsid w:val="009663A6"/>
    <w:rsid w:val="00971A40"/>
    <w:rsid w:val="009734B7"/>
    <w:rsid w:val="00976434"/>
    <w:rsid w:val="00977CF4"/>
    <w:rsid w:val="009803E5"/>
    <w:rsid w:val="00981475"/>
    <w:rsid w:val="00983D27"/>
    <w:rsid w:val="00992EA3"/>
    <w:rsid w:val="009967CA"/>
    <w:rsid w:val="009969A5"/>
    <w:rsid w:val="009A036A"/>
    <w:rsid w:val="009A17FF"/>
    <w:rsid w:val="009A3388"/>
    <w:rsid w:val="009B19C8"/>
    <w:rsid w:val="009B4423"/>
    <w:rsid w:val="009B5CE2"/>
    <w:rsid w:val="009B6343"/>
    <w:rsid w:val="009C381A"/>
    <w:rsid w:val="009C6140"/>
    <w:rsid w:val="009D2FA4"/>
    <w:rsid w:val="009D7D8A"/>
    <w:rsid w:val="009E4C67"/>
    <w:rsid w:val="009F09BF"/>
    <w:rsid w:val="009F1DC8"/>
    <w:rsid w:val="009F437E"/>
    <w:rsid w:val="009F4AF9"/>
    <w:rsid w:val="009F6901"/>
    <w:rsid w:val="00A020C6"/>
    <w:rsid w:val="00A11788"/>
    <w:rsid w:val="00A15AD9"/>
    <w:rsid w:val="00A23FE8"/>
    <w:rsid w:val="00A25358"/>
    <w:rsid w:val="00A30847"/>
    <w:rsid w:val="00A3241B"/>
    <w:rsid w:val="00A36AE2"/>
    <w:rsid w:val="00A402CF"/>
    <w:rsid w:val="00A43E49"/>
    <w:rsid w:val="00A44EA2"/>
    <w:rsid w:val="00A44ED2"/>
    <w:rsid w:val="00A47F01"/>
    <w:rsid w:val="00A54820"/>
    <w:rsid w:val="00A56D63"/>
    <w:rsid w:val="00A67685"/>
    <w:rsid w:val="00A715D0"/>
    <w:rsid w:val="00A728AE"/>
    <w:rsid w:val="00A804AE"/>
    <w:rsid w:val="00A850D3"/>
    <w:rsid w:val="00A86449"/>
    <w:rsid w:val="00A878F4"/>
    <w:rsid w:val="00A87C1C"/>
    <w:rsid w:val="00A927CC"/>
    <w:rsid w:val="00A92887"/>
    <w:rsid w:val="00A954A4"/>
    <w:rsid w:val="00AA4CAB"/>
    <w:rsid w:val="00AA51AD"/>
    <w:rsid w:val="00AA730D"/>
    <w:rsid w:val="00AB2E01"/>
    <w:rsid w:val="00AB5542"/>
    <w:rsid w:val="00AC1EB9"/>
    <w:rsid w:val="00AC7E26"/>
    <w:rsid w:val="00AD45BB"/>
    <w:rsid w:val="00AE1643"/>
    <w:rsid w:val="00AE3A6C"/>
    <w:rsid w:val="00AF09B8"/>
    <w:rsid w:val="00AF567D"/>
    <w:rsid w:val="00B11A37"/>
    <w:rsid w:val="00B16AA0"/>
    <w:rsid w:val="00B17709"/>
    <w:rsid w:val="00B177B3"/>
    <w:rsid w:val="00B23828"/>
    <w:rsid w:val="00B3564D"/>
    <w:rsid w:val="00B41415"/>
    <w:rsid w:val="00B440C3"/>
    <w:rsid w:val="00B46B7D"/>
    <w:rsid w:val="00B47BCA"/>
    <w:rsid w:val="00B50560"/>
    <w:rsid w:val="00B566A6"/>
    <w:rsid w:val="00B64B3C"/>
    <w:rsid w:val="00B673C6"/>
    <w:rsid w:val="00B71733"/>
    <w:rsid w:val="00B73C11"/>
    <w:rsid w:val="00B74859"/>
    <w:rsid w:val="00B80BEC"/>
    <w:rsid w:val="00B84181"/>
    <w:rsid w:val="00B87D3D"/>
    <w:rsid w:val="00B91243"/>
    <w:rsid w:val="00BA481C"/>
    <w:rsid w:val="00BB059E"/>
    <w:rsid w:val="00BB2420"/>
    <w:rsid w:val="00BB49AC"/>
    <w:rsid w:val="00BB5ACE"/>
    <w:rsid w:val="00BB68C6"/>
    <w:rsid w:val="00BC1BD2"/>
    <w:rsid w:val="00BC6A7A"/>
    <w:rsid w:val="00BC6BE4"/>
    <w:rsid w:val="00BD7623"/>
    <w:rsid w:val="00BE47CD"/>
    <w:rsid w:val="00BE56AD"/>
    <w:rsid w:val="00BE5BF9"/>
    <w:rsid w:val="00BF0A33"/>
    <w:rsid w:val="00BF2F6B"/>
    <w:rsid w:val="00C00678"/>
    <w:rsid w:val="00C024C2"/>
    <w:rsid w:val="00C05B86"/>
    <w:rsid w:val="00C1106C"/>
    <w:rsid w:val="00C2469D"/>
    <w:rsid w:val="00C26361"/>
    <w:rsid w:val="00C302F1"/>
    <w:rsid w:val="00C3575F"/>
    <w:rsid w:val="00C42AEA"/>
    <w:rsid w:val="00C4352A"/>
    <w:rsid w:val="00C529AB"/>
    <w:rsid w:val="00C5375D"/>
    <w:rsid w:val="00C57985"/>
    <w:rsid w:val="00C66F79"/>
    <w:rsid w:val="00C6751B"/>
    <w:rsid w:val="00C75AE6"/>
    <w:rsid w:val="00C7749F"/>
    <w:rsid w:val="00C80617"/>
    <w:rsid w:val="00C83243"/>
    <w:rsid w:val="00C937A8"/>
    <w:rsid w:val="00CA516B"/>
    <w:rsid w:val="00CB37A3"/>
    <w:rsid w:val="00CC70DF"/>
    <w:rsid w:val="00CC7E21"/>
    <w:rsid w:val="00CD4781"/>
    <w:rsid w:val="00CD5E48"/>
    <w:rsid w:val="00CE74F9"/>
    <w:rsid w:val="00CE7777"/>
    <w:rsid w:val="00CF18DB"/>
    <w:rsid w:val="00CF2E64"/>
    <w:rsid w:val="00CF30B1"/>
    <w:rsid w:val="00D02F6D"/>
    <w:rsid w:val="00D04564"/>
    <w:rsid w:val="00D15A21"/>
    <w:rsid w:val="00D15CB8"/>
    <w:rsid w:val="00D20A81"/>
    <w:rsid w:val="00D22C21"/>
    <w:rsid w:val="00D25CFE"/>
    <w:rsid w:val="00D339DA"/>
    <w:rsid w:val="00D35A4B"/>
    <w:rsid w:val="00D43FFA"/>
    <w:rsid w:val="00D4607F"/>
    <w:rsid w:val="00D554D1"/>
    <w:rsid w:val="00D57025"/>
    <w:rsid w:val="00D57765"/>
    <w:rsid w:val="00D645E6"/>
    <w:rsid w:val="00D65FE1"/>
    <w:rsid w:val="00D77F50"/>
    <w:rsid w:val="00D81689"/>
    <w:rsid w:val="00D82A25"/>
    <w:rsid w:val="00D858AE"/>
    <w:rsid w:val="00D859F4"/>
    <w:rsid w:val="00D85A52"/>
    <w:rsid w:val="00D86FEC"/>
    <w:rsid w:val="00D94C79"/>
    <w:rsid w:val="00DA34DF"/>
    <w:rsid w:val="00DB06CF"/>
    <w:rsid w:val="00DB07F3"/>
    <w:rsid w:val="00DB1AC6"/>
    <w:rsid w:val="00DB5B9E"/>
    <w:rsid w:val="00DB69FD"/>
    <w:rsid w:val="00DC0A8A"/>
    <w:rsid w:val="00DC1705"/>
    <w:rsid w:val="00DC30CC"/>
    <w:rsid w:val="00DC39A9"/>
    <w:rsid w:val="00DC4C79"/>
    <w:rsid w:val="00DD28C9"/>
    <w:rsid w:val="00DD2B84"/>
    <w:rsid w:val="00DD3529"/>
    <w:rsid w:val="00DE3DD1"/>
    <w:rsid w:val="00DE559F"/>
    <w:rsid w:val="00DE61C7"/>
    <w:rsid w:val="00DE6249"/>
    <w:rsid w:val="00DE731D"/>
    <w:rsid w:val="00DF144E"/>
    <w:rsid w:val="00E0076D"/>
    <w:rsid w:val="00E02EAF"/>
    <w:rsid w:val="00E04253"/>
    <w:rsid w:val="00E11B44"/>
    <w:rsid w:val="00E15DEB"/>
    <w:rsid w:val="00E1688D"/>
    <w:rsid w:val="00E203EB"/>
    <w:rsid w:val="00E21860"/>
    <w:rsid w:val="00E35401"/>
    <w:rsid w:val="00E373AA"/>
    <w:rsid w:val="00E375DB"/>
    <w:rsid w:val="00E41908"/>
    <w:rsid w:val="00E42938"/>
    <w:rsid w:val="00E47508"/>
    <w:rsid w:val="00E55EB0"/>
    <w:rsid w:val="00E57BB7"/>
    <w:rsid w:val="00E61CB0"/>
    <w:rsid w:val="00E71256"/>
    <w:rsid w:val="00E71BCF"/>
    <w:rsid w:val="00E81D7C"/>
    <w:rsid w:val="00E83C21"/>
    <w:rsid w:val="00E83FA4"/>
    <w:rsid w:val="00E86020"/>
    <w:rsid w:val="00E942FB"/>
    <w:rsid w:val="00E965AF"/>
    <w:rsid w:val="00EA0B4F"/>
    <w:rsid w:val="00EB139F"/>
    <w:rsid w:val="00EC2AFC"/>
    <w:rsid w:val="00EC54A6"/>
    <w:rsid w:val="00ED1365"/>
    <w:rsid w:val="00EE5714"/>
    <w:rsid w:val="00EF1E21"/>
    <w:rsid w:val="00EF5DBE"/>
    <w:rsid w:val="00F05BF5"/>
    <w:rsid w:val="00F13542"/>
    <w:rsid w:val="00F138F7"/>
    <w:rsid w:val="00F15E0F"/>
    <w:rsid w:val="00F2008A"/>
    <w:rsid w:val="00F21D9E"/>
    <w:rsid w:val="00F25348"/>
    <w:rsid w:val="00F26921"/>
    <w:rsid w:val="00F276B5"/>
    <w:rsid w:val="00F353B1"/>
    <w:rsid w:val="00F44307"/>
    <w:rsid w:val="00F45506"/>
    <w:rsid w:val="00F54201"/>
    <w:rsid w:val="00F60062"/>
    <w:rsid w:val="00F613CC"/>
    <w:rsid w:val="00F76777"/>
    <w:rsid w:val="00F83D00"/>
    <w:rsid w:val="00F83F2F"/>
    <w:rsid w:val="00F86555"/>
    <w:rsid w:val="00F86C58"/>
    <w:rsid w:val="00F9693F"/>
    <w:rsid w:val="00F97216"/>
    <w:rsid w:val="00FA089A"/>
    <w:rsid w:val="00FA3C70"/>
    <w:rsid w:val="00FA497B"/>
    <w:rsid w:val="00FB08C0"/>
    <w:rsid w:val="00FB105A"/>
    <w:rsid w:val="00FB1814"/>
    <w:rsid w:val="00FB492D"/>
    <w:rsid w:val="00FC34D1"/>
    <w:rsid w:val="00FC36CF"/>
    <w:rsid w:val="00FC397C"/>
    <w:rsid w:val="00FC3B03"/>
    <w:rsid w:val="00FD1501"/>
    <w:rsid w:val="00FD64BC"/>
    <w:rsid w:val="00FE2732"/>
    <w:rsid w:val="00FF03A2"/>
    <w:rsid w:val="00FF22C4"/>
    <w:rsid w:val="00FF4EDF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C41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548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.bilas@uzp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6B478-7850-4E1E-833C-481B8019C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3385</Words>
  <Characters>20310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2021-07-16T06:09:00Z</dcterms:created>
  <dcterms:modified xsi:type="dcterms:W3CDTF">2021-08-03T14:09:00Z</dcterms:modified>
</cp:coreProperties>
</file>